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49" w:rsidRPr="00F80F49" w:rsidRDefault="00F80F49" w:rsidP="00F80F49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F80F49">
        <w:rPr>
          <w:rFonts w:asciiTheme="minorEastAsia" w:hAnsiTheme="minorEastAsia" w:hint="eastAsia"/>
          <w:sz w:val="28"/>
          <w:szCs w:val="28"/>
        </w:rPr>
        <w:t>附件：</w:t>
      </w:r>
    </w:p>
    <w:p w:rsidR="00F80F49" w:rsidRPr="00F80F49" w:rsidRDefault="00F80F49" w:rsidP="00F80F49">
      <w:pPr>
        <w:spacing w:line="276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F80F49">
        <w:rPr>
          <w:rFonts w:asciiTheme="minorEastAsia" w:hAnsiTheme="minorEastAsia" w:hint="eastAsia"/>
          <w:b/>
          <w:sz w:val="28"/>
          <w:szCs w:val="28"/>
        </w:rPr>
        <w:t>主讲人简介</w:t>
      </w:r>
    </w:p>
    <w:p w:rsidR="00F80F49" w:rsidRPr="00F80F49" w:rsidRDefault="00F80F49" w:rsidP="00F80F49">
      <w:pPr>
        <w:spacing w:line="276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F80F49">
        <w:rPr>
          <w:rFonts w:asciiTheme="minorEastAsia" w:hAnsiTheme="minorEastAsia" w:hint="eastAsia"/>
          <w:b/>
          <w:sz w:val="28"/>
          <w:szCs w:val="28"/>
        </w:rPr>
        <w:t>王静爱</w:t>
      </w:r>
      <w:r w:rsidRPr="00F80F49">
        <w:rPr>
          <w:rFonts w:asciiTheme="minorEastAsia" w:hAnsiTheme="minorEastAsia" w:hint="eastAsia"/>
          <w:sz w:val="28"/>
          <w:szCs w:val="28"/>
        </w:rPr>
        <w:t>，北京</w:t>
      </w:r>
      <w:r w:rsidRPr="00F80F49">
        <w:rPr>
          <w:rFonts w:asciiTheme="minorEastAsia" w:hAnsiTheme="minorEastAsia"/>
          <w:sz w:val="28"/>
          <w:szCs w:val="28"/>
        </w:rPr>
        <w:t>师范大学</w:t>
      </w:r>
      <w:r w:rsidRPr="00F80F49">
        <w:rPr>
          <w:rFonts w:asciiTheme="minorEastAsia" w:hAnsiTheme="minorEastAsia" w:hint="eastAsia"/>
          <w:sz w:val="28"/>
          <w:szCs w:val="28"/>
        </w:rPr>
        <w:t>地理科学学部教授、博士生导师。担任教育部高等学校地理教学指导委员会副主任，是国家区域地理教学团队带头人，国家精品课程“中国地理”主持人。长期从事区域地理教学与自然灾害等方面的研究。主持国家863项目、国家自然科学基金项目、国家973项目子课题等10余项。发表研究论文200余篇，出版专著、地图集和教材20余部，专利和软件登记10余项。曾获得北师大最受学生欢迎的“十佳教师”称号、国家级教学成果一、二等奖和第二届国家级教学名师奖，201</w:t>
      </w:r>
      <w:r w:rsidRPr="00F80F49">
        <w:rPr>
          <w:rFonts w:asciiTheme="minorEastAsia" w:hAnsiTheme="minorEastAsia"/>
          <w:sz w:val="28"/>
          <w:szCs w:val="28"/>
        </w:rPr>
        <w:t>3</w:t>
      </w:r>
      <w:r w:rsidRPr="00F80F49">
        <w:rPr>
          <w:rFonts w:asciiTheme="minorEastAsia" w:hAnsiTheme="minorEastAsia" w:hint="eastAsia"/>
          <w:sz w:val="28"/>
          <w:szCs w:val="28"/>
        </w:rPr>
        <w:t>年入选国家万人计划。</w:t>
      </w:r>
    </w:p>
    <w:p w:rsidR="00F80F49" w:rsidRPr="00F80F49" w:rsidRDefault="00F80F49" w:rsidP="0025116E">
      <w:pPr>
        <w:widowControl/>
        <w:spacing w:line="520" w:lineRule="exact"/>
        <w:jc w:val="left"/>
      </w:pPr>
    </w:p>
    <w:sectPr w:rsidR="00F80F49" w:rsidRPr="00F80F49" w:rsidSect="00AD2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FD1" w:rsidRDefault="00E44FD1" w:rsidP="0036095B">
      <w:r>
        <w:separator/>
      </w:r>
    </w:p>
  </w:endnote>
  <w:endnote w:type="continuationSeparator" w:id="1">
    <w:p w:rsidR="00E44FD1" w:rsidRDefault="00E44FD1" w:rsidP="00360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golian B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FD1" w:rsidRDefault="00E44FD1" w:rsidP="0036095B">
      <w:r>
        <w:separator/>
      </w:r>
    </w:p>
  </w:footnote>
  <w:footnote w:type="continuationSeparator" w:id="1">
    <w:p w:rsidR="00E44FD1" w:rsidRDefault="00E44FD1" w:rsidP="003609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95B"/>
    <w:rsid w:val="000A5321"/>
    <w:rsid w:val="00115416"/>
    <w:rsid w:val="0020653B"/>
    <w:rsid w:val="0025116E"/>
    <w:rsid w:val="002C5CFC"/>
    <w:rsid w:val="0036095B"/>
    <w:rsid w:val="004216D0"/>
    <w:rsid w:val="00557E56"/>
    <w:rsid w:val="00562C2C"/>
    <w:rsid w:val="00625C95"/>
    <w:rsid w:val="007254D4"/>
    <w:rsid w:val="00832EAA"/>
    <w:rsid w:val="008B47EC"/>
    <w:rsid w:val="00933773"/>
    <w:rsid w:val="009F16ED"/>
    <w:rsid w:val="00A34759"/>
    <w:rsid w:val="00AD2615"/>
    <w:rsid w:val="00B57C27"/>
    <w:rsid w:val="00CC74AA"/>
    <w:rsid w:val="00D024FC"/>
    <w:rsid w:val="00D325B3"/>
    <w:rsid w:val="00E07276"/>
    <w:rsid w:val="00E12CDD"/>
    <w:rsid w:val="00E44FD1"/>
    <w:rsid w:val="00ED35B2"/>
    <w:rsid w:val="00ED65C5"/>
    <w:rsid w:val="00F5568F"/>
    <w:rsid w:val="00F80F49"/>
    <w:rsid w:val="00FA0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0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09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0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095B"/>
    <w:rPr>
      <w:sz w:val="18"/>
      <w:szCs w:val="18"/>
    </w:rPr>
  </w:style>
  <w:style w:type="character" w:styleId="a5">
    <w:name w:val="Hyperlink"/>
    <w:basedOn w:val="a0"/>
    <w:uiPriority w:val="99"/>
    <w:unhideWhenUsed/>
    <w:rsid w:val="0036095B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3609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095B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80F49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80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14</cp:revision>
  <cp:lastPrinted>2017-09-20T00:43:00Z</cp:lastPrinted>
  <dcterms:created xsi:type="dcterms:W3CDTF">2017-09-15T02:26:00Z</dcterms:created>
  <dcterms:modified xsi:type="dcterms:W3CDTF">2017-09-25T03:43:00Z</dcterms:modified>
</cp:coreProperties>
</file>