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43" w:firstLineChars="300"/>
        <w:jc w:val="center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201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b/>
          <w:sz w:val="28"/>
          <w:szCs w:val="28"/>
        </w:rPr>
        <w:t>年出国留学行前培训会参会人员统计表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城市名称：            学校名称：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领队人员：            联系方式：</w:t>
      </w:r>
    </w:p>
    <w:tbl>
      <w:tblPr>
        <w:tblStyle w:val="3"/>
        <w:tblW w:w="10240" w:type="dxa"/>
        <w:tblInd w:w="-9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527"/>
        <w:gridCol w:w="806"/>
        <w:gridCol w:w="793"/>
        <w:gridCol w:w="1166"/>
        <w:gridCol w:w="793"/>
        <w:gridCol w:w="1539"/>
        <w:gridCol w:w="793"/>
        <w:gridCol w:w="793"/>
        <w:gridCol w:w="7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6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1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</w:t>
            </w:r>
          </w:p>
        </w:tc>
        <w:tc>
          <w:tcPr>
            <w:tcW w:w="66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国别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美国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英国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加拿大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德国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澳大利亚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法国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公派留学人员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访问学者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学生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自费留学人员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校际交流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合作办学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个人自费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学校工作人员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10A95"/>
    <w:rsid w:val="0F7D410D"/>
    <w:rsid w:val="188A1E1A"/>
    <w:rsid w:val="26912F5D"/>
    <w:rsid w:val="29473BF1"/>
    <w:rsid w:val="7C010A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2017-05-10T03:38:00Z</dcterms:created>
  <dc:creator>王永胜</dc:creator>
  <cp:lastModifiedBy>赵昕Zoe</cp:lastModifiedBy>
  <dcterms:modified xsi:type="dcterms:W3CDTF">2018-05-15T08:16:22Z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