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91" w:rsidRDefault="00075E91" w:rsidP="00075E91">
      <w:pPr>
        <w:rPr>
          <w:rFonts w:ascii="黑体" w:eastAsia="黑体" w:hint="eastAsia"/>
          <w:sz w:val="32"/>
          <w:szCs w:val="32"/>
        </w:rPr>
      </w:pPr>
      <w:r>
        <w:rPr>
          <w:rFonts w:ascii="华文中宋" w:eastAsia="华文中宋" w:hAnsi="华文中宋" w:hint="eastAsia"/>
          <w:b/>
          <w:sz w:val="38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附件1</w:t>
      </w:r>
    </w:p>
    <w:p w:rsidR="00075E91" w:rsidRDefault="00075E91" w:rsidP="00075E91">
      <w:pPr>
        <w:jc w:val="center"/>
        <w:rPr>
          <w:rFonts w:ascii="Arial Unicode MS" w:eastAsia="Arial Unicode MS" w:hAnsi="Arial Unicode MS" w:cs="Arial Unicode MS" w:hint="eastAsia"/>
          <w:sz w:val="40"/>
          <w:szCs w:val="40"/>
        </w:rPr>
      </w:pPr>
      <w:r>
        <w:rPr>
          <w:rFonts w:ascii="Arial Unicode MS" w:eastAsia="Arial Unicode MS" w:hAnsi="Arial Unicode MS" w:cs="Arial Unicode MS" w:hint="eastAsia"/>
          <w:sz w:val="40"/>
          <w:szCs w:val="40"/>
        </w:rPr>
        <w:t>候选人报送材料要求</w:t>
      </w:r>
    </w:p>
    <w:p w:rsidR="00075E91" w:rsidRDefault="00075E91" w:rsidP="00075E9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1．推荐表(见附件2)，包括300字左右个人事迹简介，以第三人称撰写，要求简明扼要、事迹突出。</w:t>
      </w:r>
    </w:p>
    <w:p w:rsidR="00075E91" w:rsidRDefault="00075E91" w:rsidP="00075E91">
      <w:pPr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2．候选人事迹材料要实事求是、语言简练，避免空泛、面面俱到，要突出个人事迹，以第三人称撰写，3000字以内。</w:t>
      </w:r>
    </w:p>
    <w:p w:rsidR="00075E91" w:rsidRDefault="00075E91" w:rsidP="00075E91">
      <w:pPr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3．提供两张近照(一张近期二寸免冠照，一张近期生活照)。照片要画面清晰，图片为jpg格式。</w:t>
      </w:r>
    </w:p>
    <w:p w:rsidR="00075E91" w:rsidRDefault="00075E91" w:rsidP="00075E91">
      <w:pPr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4．各单位统一将推荐表、事迹材料、照片等</w:t>
      </w:r>
      <w:proofErr w:type="gramStart"/>
      <w:r>
        <w:rPr>
          <w:rFonts w:ascii="仿宋_GB2312" w:eastAsia="仿宋_GB2312" w:hint="eastAsia"/>
          <w:sz w:val="32"/>
          <w:szCs w:val="32"/>
        </w:rPr>
        <w:t>一并报校党委</w:t>
      </w:r>
      <w:proofErr w:type="gramEnd"/>
      <w:r>
        <w:rPr>
          <w:rFonts w:ascii="仿宋_GB2312" w:eastAsia="仿宋_GB2312" w:hint="eastAsia"/>
          <w:sz w:val="32"/>
          <w:szCs w:val="32"/>
        </w:rPr>
        <w:t>宣传部(联系电话：4392541，电子邮箱：imhuangxin@163.com，邮件请标注单位名称及候选人姓名)。</w:t>
      </w:r>
    </w:p>
    <w:p w:rsidR="00F2180C" w:rsidRDefault="00F2180C"/>
    <w:sectPr w:rsidR="00F2180C" w:rsidSect="00F2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E91"/>
    <w:rsid w:val="00075E91"/>
    <w:rsid w:val="00F2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2016-10-11T03:35:00Z</dcterms:created>
  <dcterms:modified xsi:type="dcterms:W3CDTF">2016-10-11T03:35:00Z</dcterms:modified>
</cp:coreProperties>
</file>