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93" w:rsidRDefault="00192F93" w:rsidP="00192F93">
      <w:pPr>
        <w:spacing w:beforeLines="50" w:before="156" w:line="400" w:lineRule="exact"/>
        <w:rPr>
          <w:rFonts w:ascii="黑体" w:eastAsia="黑体" w:hAnsi="黑体" w:cs="黑体" w:hint="eastAsia"/>
          <w:bCs/>
          <w:color w:val="000000"/>
          <w:kern w:val="0"/>
          <w:sz w:val="32"/>
          <w:szCs w:val="32"/>
        </w:rPr>
      </w:pPr>
      <w:bookmarkStart w:id="0" w:name="_GoBack"/>
      <w:r>
        <w:rPr>
          <w:rFonts w:ascii="黑体" w:eastAsia="黑体" w:hAnsi="黑体" w:cs="黑体" w:hint="eastAsia"/>
          <w:bCs/>
          <w:color w:val="000000"/>
          <w:kern w:val="0"/>
          <w:sz w:val="32"/>
          <w:szCs w:val="32"/>
        </w:rPr>
        <w:t>附件3</w:t>
      </w:r>
    </w:p>
    <w:p w:rsidR="00192F93" w:rsidRDefault="00192F93" w:rsidP="00192F93">
      <w:pPr>
        <w:pStyle w:val="1"/>
        <w:jc w:val="center"/>
        <w:rPr>
          <w:rFonts w:ascii="方正小标宋简体" w:eastAsia="方正小标宋简体" w:hAnsi="方正小标宋简体" w:cs="方正小标宋简体" w:hint="eastAsia"/>
          <w:b w:val="0"/>
          <w:color w:val="000000"/>
          <w:kern w:val="0"/>
          <w:sz w:val="40"/>
          <w:szCs w:val="40"/>
        </w:rPr>
      </w:pPr>
      <w:r>
        <w:rPr>
          <w:rFonts w:ascii="方正小标宋简体" w:eastAsia="方正小标宋简体" w:hAnsi="方正小标宋简体" w:cs="方正小标宋简体" w:hint="eastAsia"/>
          <w:b w:val="0"/>
          <w:color w:val="000000"/>
          <w:kern w:val="0"/>
          <w:sz w:val="40"/>
          <w:szCs w:val="40"/>
        </w:rPr>
        <w:t>第十二届大学生程序设计竞赛细则</w:t>
      </w:r>
    </w:p>
    <w:bookmarkEnd w:id="0"/>
    <w:p w:rsidR="00192F93" w:rsidRDefault="00192F93" w:rsidP="00192F93">
      <w:pPr>
        <w:widowControl/>
        <w:shd w:val="clear" w:color="auto" w:fill="FFFFFF"/>
        <w:spacing w:line="600" w:lineRule="exact"/>
        <w:ind w:firstLine="420"/>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大赛采用ACM/ICPC（Association for Computing Machinery，美国计算机协会）规则与方式。要求在4小时内完整地解决6～10个较复杂的问题，参赛队员需撰写软件程序，调试并排错，这些问题通常可应用到大学计算机学科所学的知识和分析方法来解决，在最短时间内解决最多问题为优胜者。</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一、竞赛试题：6～10题（中文或英文）；</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二、竞赛的预定时间为4小时，但当竞赛进行一定时间后，竞赛主任可以因为出现不可预见的事件而调整比赛时间长度，一旦比赛时间长度发生改变，将会以及时并且统一的方式通告所有参赛队员；</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三、比赛采取全封闭形式，允许参赛队员携带参考书、手册等纸质参考资料，不准携带任何数据存储介质和电子媒质资料；</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四、参赛队员必须独立解决问题，不可以与指定工作人员以外的人交流；不能携带任何类型的通讯工具，包括无线电接收器、移动电话、网络工具（如e-mail、QQ）等；</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lastRenderedPageBreak/>
        <w:t xml:space="preserve">　　五、当参赛人员出现任何妨碍比赛正常进行的行为时，诸如擅自移动赛场中的设备，未经授权修改比赛软硬件，干扰他人比赛等，都将会被取消参赛资格；</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六、试题的解答提交裁判称为运行，每一次运行会被判为正确或者错误，判决结果会及时通知参赛选手；</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七、试题的解答通过网络提交。提交正确与否，网络及时反馈给参赛队员；</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八、竞赛有运行时间限制，一切编译错误、运行错误、超时、错误答案、格式错误都被视为0分。评委通过网络（或软盘）得到选手的程序后，用事先准备好的数据运行选手的程序，根据选手运行的结果返回给选手相应的信息（英文）：</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正确：（选手的程序在规定的时间内得到正确的结果，Accepted）</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错误：非法操作（选手程序异常终止,Runtime Error）</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错误：超时（选手程序在规定的时间内没能</w:t>
      </w:r>
      <w:proofErr w:type="gramStart"/>
      <w:r>
        <w:rPr>
          <w:rFonts w:ascii="仿宋_GB2312" w:eastAsia="仿宋_GB2312" w:hAnsi="仿宋_GB2312" w:cs="仿宋_GB2312" w:hint="eastAsia"/>
          <w:color w:val="000000"/>
          <w:kern w:val="0"/>
          <w:sz w:val="32"/>
          <w:szCs w:val="32"/>
        </w:rPr>
        <w:t>正常结束</w:t>
      </w:r>
      <w:proofErr w:type="gramEnd"/>
      <w:r>
        <w:rPr>
          <w:rFonts w:ascii="仿宋_GB2312" w:eastAsia="仿宋_GB2312" w:hAnsi="仿宋_GB2312" w:cs="仿宋_GB2312" w:hint="eastAsia"/>
          <w:color w:val="000000"/>
          <w:kern w:val="0"/>
          <w:sz w:val="32"/>
          <w:szCs w:val="32"/>
        </w:rPr>
        <w:t>,Output Limit Exceed）</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错误：答案错（选手程序在规定的时间内得到的结果错误,Wrong Answer）</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错误：格式错（选手程序的运行结果格式不符合题目要求,Presentation Error）</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错误：内存超出错（选手程序内存超出限制，Memory Limit Exceeded）</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错误：编译错（选手程序编译错误，Compile Error）</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lastRenderedPageBreak/>
        <w:t xml:space="preserve">　　九、排名方法：</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（一）解题数量多的队员名次靠前；</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（二）如果多名队员解题数量相同，则根据总用时加上惩罚时间进行排名，用时少的队员排名靠前；</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（三）总用时和惩罚时间由每道解答正确的试题的用时加上惩罚时间而成；</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（四）每道试题用时将从竞赛开始到试题解答被判定为正确为止，其间每一次错误的运行将被加罚20分钟时间；</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（五）未正确解答的试题不记时。</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十、竞赛所用编程语言为C、C++、Java、Python或Pascal。操作系统为Windows或Linux；</w:t>
      </w:r>
    </w:p>
    <w:p w:rsidR="00192F93" w:rsidRDefault="00192F93" w:rsidP="00192F93">
      <w:pPr>
        <w:widowControl/>
        <w:shd w:val="clear" w:color="auto" w:fill="FFFFFF"/>
        <w:spacing w:line="6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十一、每名队员使用一台计算机，所有队员使用计算机的规格配置相同。</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hint="eastAsia"/>
          <w:color w:val="000000"/>
          <w:kern w:val="0"/>
          <w:sz w:val="32"/>
          <w:szCs w:val="32"/>
        </w:rPr>
      </w:pPr>
    </w:p>
    <w:p w:rsidR="00192F93" w:rsidRDefault="00192F93" w:rsidP="00192F93">
      <w:pPr>
        <w:widowControl/>
        <w:shd w:val="clear" w:color="auto" w:fill="FFFFFF"/>
        <w:spacing w:line="600" w:lineRule="exact"/>
        <w:ind w:firstLine="397"/>
        <w:jc w:val="center"/>
        <w:rPr>
          <w:rFonts w:ascii="仿宋_GB2312" w:eastAsia="仿宋_GB2312" w:hAnsi="仿宋_GB2312" w:cs="仿宋_GB2312" w:hint="eastAsia"/>
          <w:b/>
          <w:color w:val="000000"/>
          <w:kern w:val="0"/>
          <w:sz w:val="32"/>
          <w:szCs w:val="32"/>
        </w:rPr>
      </w:pPr>
      <w:r>
        <w:rPr>
          <w:rFonts w:ascii="仿宋_GB2312" w:eastAsia="仿宋_GB2312" w:hAnsi="仿宋_GB2312" w:cs="仿宋_GB2312" w:hint="eastAsia"/>
          <w:b/>
          <w:color w:val="000000"/>
          <w:kern w:val="0"/>
          <w:sz w:val="32"/>
          <w:szCs w:val="32"/>
        </w:rPr>
        <w:t xml:space="preserve">　　　　　　　　　　　　</w:t>
      </w:r>
    </w:p>
    <w:p w:rsidR="00192F93" w:rsidRDefault="00192F93" w:rsidP="00192F93">
      <w:pPr>
        <w:widowControl/>
        <w:shd w:val="clear" w:color="auto" w:fill="FFFFFF"/>
        <w:spacing w:line="600" w:lineRule="exact"/>
        <w:ind w:firstLine="397"/>
        <w:jc w:val="center"/>
        <w:rPr>
          <w:rFonts w:ascii="仿宋_GB2312" w:eastAsia="仿宋_GB2312" w:hAnsi="仿宋_GB2312" w:cs="仿宋_GB2312" w:hint="eastAsia"/>
          <w:b/>
          <w:color w:val="000000"/>
          <w:kern w:val="0"/>
          <w:sz w:val="32"/>
          <w:szCs w:val="32"/>
        </w:rPr>
      </w:pP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b/>
          <w:color w:val="000000"/>
          <w:kern w:val="0"/>
          <w:sz w:val="32"/>
          <w:szCs w:val="32"/>
        </w:rPr>
        <w:t>内蒙古师范大学第十二届</w:t>
      </w:r>
    </w:p>
    <w:p w:rsidR="00192F93" w:rsidRDefault="00192F93" w:rsidP="00192F93">
      <w:pPr>
        <w:ind w:firstLineChars="1150" w:firstLine="3694"/>
      </w:pPr>
      <w:r>
        <w:rPr>
          <w:rFonts w:ascii="仿宋_GB2312" w:eastAsia="仿宋_GB2312" w:hAnsi="仿宋_GB2312" w:cs="仿宋_GB2312" w:hint="eastAsia"/>
          <w:b/>
          <w:color w:val="000000"/>
          <w:kern w:val="0"/>
          <w:sz w:val="32"/>
          <w:szCs w:val="32"/>
        </w:rPr>
        <w:t>大学生程序设计竞赛评审委员会</w:t>
      </w:r>
    </w:p>
    <w:p w:rsidR="00CB12EC" w:rsidRPr="00192F93" w:rsidRDefault="00CB12EC"/>
    <w:sectPr w:rsidR="00CB12EC" w:rsidRPr="00192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93"/>
    <w:rsid w:val="00192F93"/>
    <w:rsid w:val="00CB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93"/>
    <w:pPr>
      <w:widowControl w:val="0"/>
      <w:jc w:val="both"/>
    </w:pPr>
    <w:rPr>
      <w:rFonts w:ascii="Times New Roman" w:eastAsia="宋体" w:hAnsi="Times New Roman" w:cs="Times New Roman"/>
      <w:szCs w:val="24"/>
    </w:rPr>
  </w:style>
  <w:style w:type="paragraph" w:styleId="1">
    <w:name w:val="heading 1"/>
    <w:basedOn w:val="a"/>
    <w:next w:val="a"/>
    <w:link w:val="1Char"/>
    <w:qFormat/>
    <w:rsid w:val="00192F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2F93"/>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93"/>
    <w:pPr>
      <w:widowControl w:val="0"/>
      <w:jc w:val="both"/>
    </w:pPr>
    <w:rPr>
      <w:rFonts w:ascii="Times New Roman" w:eastAsia="宋体" w:hAnsi="Times New Roman" w:cs="Times New Roman"/>
      <w:szCs w:val="24"/>
    </w:rPr>
  </w:style>
  <w:style w:type="paragraph" w:styleId="1">
    <w:name w:val="heading 1"/>
    <w:basedOn w:val="a"/>
    <w:next w:val="a"/>
    <w:link w:val="1Char"/>
    <w:qFormat/>
    <w:rsid w:val="00192F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2F9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hp01</dc:creator>
  <cp:lastModifiedBy>hp01</cp:lastModifiedBy>
  <cp:revision>1</cp:revision>
  <dcterms:created xsi:type="dcterms:W3CDTF">2017-04-28T07:09:00Z</dcterms:created>
  <dcterms:modified xsi:type="dcterms:W3CDTF">2017-04-28T07:09:00Z</dcterms:modified>
</cp:coreProperties>
</file>