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29" w:rsidRDefault="00515129" w:rsidP="00515129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 w:rsidRPr="00515129">
        <w:rPr>
          <w:rFonts w:hint="eastAsia"/>
          <w:sz w:val="44"/>
          <w:szCs w:val="44"/>
        </w:rPr>
        <w:t>内蒙古自治区外事翻译人才库</w:t>
      </w:r>
    </w:p>
    <w:p w:rsidR="007D166F" w:rsidRDefault="00515129" w:rsidP="00515129">
      <w:pPr>
        <w:jc w:val="center"/>
        <w:rPr>
          <w:rFonts w:hint="eastAsia"/>
          <w:sz w:val="44"/>
          <w:szCs w:val="44"/>
        </w:rPr>
      </w:pPr>
      <w:r w:rsidRPr="00515129">
        <w:rPr>
          <w:rFonts w:hint="eastAsia"/>
          <w:sz w:val="44"/>
          <w:szCs w:val="44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2294"/>
        <w:gridCol w:w="990"/>
        <w:gridCol w:w="1395"/>
        <w:gridCol w:w="733"/>
        <w:gridCol w:w="851"/>
        <w:gridCol w:w="1949"/>
      </w:tblGrid>
      <w:tr w:rsidR="00515129" w:rsidTr="00412E8F">
        <w:tc>
          <w:tcPr>
            <w:tcW w:w="1642" w:type="dxa"/>
            <w:vAlign w:val="center"/>
          </w:tcPr>
          <w:p w:rsidR="00515129" w:rsidRDefault="00515129" w:rsidP="005151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94" w:type="dxa"/>
            <w:vAlign w:val="center"/>
          </w:tcPr>
          <w:p w:rsidR="00515129" w:rsidRPr="00515129" w:rsidRDefault="00515129" w:rsidP="00412E8F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15129" w:rsidRDefault="00515129" w:rsidP="005151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28" w:type="dxa"/>
            <w:gridSpan w:val="2"/>
            <w:vAlign w:val="center"/>
          </w:tcPr>
          <w:p w:rsidR="00515129" w:rsidRPr="00412E8F" w:rsidRDefault="00515129" w:rsidP="00412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5129" w:rsidRDefault="00515129" w:rsidP="005151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949" w:type="dxa"/>
            <w:vAlign w:val="center"/>
          </w:tcPr>
          <w:p w:rsidR="00515129" w:rsidRPr="00412E8F" w:rsidRDefault="00515129" w:rsidP="00412E8F">
            <w:pPr>
              <w:jc w:val="center"/>
              <w:rPr>
                <w:sz w:val="24"/>
                <w:szCs w:val="24"/>
              </w:rPr>
            </w:pPr>
          </w:p>
        </w:tc>
      </w:tr>
      <w:tr w:rsidR="00515129" w:rsidTr="00412E8F">
        <w:tc>
          <w:tcPr>
            <w:tcW w:w="1642" w:type="dxa"/>
            <w:vAlign w:val="center"/>
          </w:tcPr>
          <w:p w:rsidR="00515129" w:rsidRDefault="00515129" w:rsidP="005151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294" w:type="dxa"/>
            <w:vAlign w:val="center"/>
          </w:tcPr>
          <w:p w:rsidR="00515129" w:rsidRPr="00515129" w:rsidRDefault="00515129" w:rsidP="00412E8F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15129" w:rsidRDefault="00515129" w:rsidP="005151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128" w:type="dxa"/>
            <w:gridSpan w:val="2"/>
            <w:vAlign w:val="center"/>
          </w:tcPr>
          <w:p w:rsidR="00515129" w:rsidRPr="00412E8F" w:rsidRDefault="00515129" w:rsidP="00412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5129" w:rsidRDefault="00515129" w:rsidP="005151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949" w:type="dxa"/>
            <w:vAlign w:val="center"/>
          </w:tcPr>
          <w:p w:rsidR="00515129" w:rsidRPr="00412E8F" w:rsidRDefault="00515129" w:rsidP="00412E8F">
            <w:pPr>
              <w:jc w:val="center"/>
              <w:rPr>
                <w:sz w:val="24"/>
                <w:szCs w:val="24"/>
              </w:rPr>
            </w:pPr>
          </w:p>
        </w:tc>
      </w:tr>
      <w:tr w:rsidR="00515129" w:rsidTr="00412E8F">
        <w:tc>
          <w:tcPr>
            <w:tcW w:w="1642" w:type="dxa"/>
            <w:vAlign w:val="center"/>
          </w:tcPr>
          <w:p w:rsidR="00515129" w:rsidRDefault="00515129" w:rsidP="005151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294" w:type="dxa"/>
            <w:vAlign w:val="center"/>
          </w:tcPr>
          <w:p w:rsidR="00515129" w:rsidRPr="00515129" w:rsidRDefault="00515129" w:rsidP="00412E8F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515129" w:rsidRDefault="00515129" w:rsidP="005151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28" w:type="dxa"/>
            <w:gridSpan w:val="2"/>
            <w:vAlign w:val="center"/>
          </w:tcPr>
          <w:p w:rsidR="00515129" w:rsidRPr="00412E8F" w:rsidRDefault="00515129" w:rsidP="00412E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5129" w:rsidRDefault="00515129" w:rsidP="005151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语种</w:t>
            </w:r>
          </w:p>
        </w:tc>
        <w:tc>
          <w:tcPr>
            <w:tcW w:w="1949" w:type="dxa"/>
            <w:vAlign w:val="center"/>
          </w:tcPr>
          <w:p w:rsidR="00515129" w:rsidRPr="00412E8F" w:rsidRDefault="00515129" w:rsidP="00412E8F">
            <w:pPr>
              <w:jc w:val="center"/>
              <w:rPr>
                <w:sz w:val="24"/>
                <w:szCs w:val="24"/>
              </w:rPr>
            </w:pPr>
          </w:p>
        </w:tc>
      </w:tr>
      <w:tr w:rsidR="00515129" w:rsidTr="00515129">
        <w:tc>
          <w:tcPr>
            <w:tcW w:w="1642" w:type="dxa"/>
            <w:vAlign w:val="center"/>
          </w:tcPr>
          <w:p w:rsidR="00515129" w:rsidRDefault="00515129" w:rsidP="005151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8212" w:type="dxa"/>
            <w:gridSpan w:val="6"/>
          </w:tcPr>
          <w:p w:rsidR="00515129" w:rsidRDefault="00515129" w:rsidP="00515129">
            <w:pPr>
              <w:rPr>
                <w:sz w:val="28"/>
                <w:szCs w:val="28"/>
              </w:rPr>
            </w:pPr>
          </w:p>
        </w:tc>
      </w:tr>
      <w:tr w:rsidR="00515129" w:rsidTr="00515129">
        <w:tc>
          <w:tcPr>
            <w:tcW w:w="1642" w:type="dxa"/>
            <w:vAlign w:val="center"/>
          </w:tcPr>
          <w:p w:rsidR="00515129" w:rsidRDefault="00515129" w:rsidP="005151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8212" w:type="dxa"/>
            <w:gridSpan w:val="6"/>
          </w:tcPr>
          <w:p w:rsidR="00515129" w:rsidRDefault="00515129" w:rsidP="00515129">
            <w:pPr>
              <w:rPr>
                <w:sz w:val="28"/>
                <w:szCs w:val="28"/>
              </w:rPr>
            </w:pPr>
          </w:p>
        </w:tc>
      </w:tr>
      <w:tr w:rsidR="00515129" w:rsidTr="00515129">
        <w:tc>
          <w:tcPr>
            <w:tcW w:w="1642" w:type="dxa"/>
            <w:vAlign w:val="center"/>
          </w:tcPr>
          <w:p w:rsidR="00515129" w:rsidRDefault="00515129" w:rsidP="005151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284" w:type="dxa"/>
            <w:gridSpan w:val="2"/>
          </w:tcPr>
          <w:p w:rsidR="00515129" w:rsidRDefault="00515129" w:rsidP="0051512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515129" w:rsidRDefault="00515129" w:rsidP="005151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3533" w:type="dxa"/>
            <w:gridSpan w:val="3"/>
            <w:vAlign w:val="center"/>
          </w:tcPr>
          <w:p w:rsidR="00515129" w:rsidRDefault="00515129" w:rsidP="00515129">
            <w:pPr>
              <w:rPr>
                <w:sz w:val="28"/>
                <w:szCs w:val="28"/>
              </w:rPr>
            </w:pPr>
          </w:p>
        </w:tc>
      </w:tr>
      <w:tr w:rsidR="00515129" w:rsidTr="00515129">
        <w:tc>
          <w:tcPr>
            <w:tcW w:w="1642" w:type="dxa"/>
            <w:vAlign w:val="center"/>
          </w:tcPr>
          <w:p w:rsidR="00515129" w:rsidRDefault="00515129" w:rsidP="005151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3284" w:type="dxa"/>
            <w:gridSpan w:val="2"/>
          </w:tcPr>
          <w:p w:rsidR="00515129" w:rsidRDefault="00515129" w:rsidP="00515129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515129" w:rsidRDefault="00515129" w:rsidP="005151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533" w:type="dxa"/>
            <w:gridSpan w:val="3"/>
            <w:vAlign w:val="center"/>
          </w:tcPr>
          <w:p w:rsidR="00515129" w:rsidRDefault="00515129" w:rsidP="00515129">
            <w:pPr>
              <w:rPr>
                <w:sz w:val="28"/>
                <w:szCs w:val="28"/>
              </w:rPr>
            </w:pPr>
          </w:p>
        </w:tc>
      </w:tr>
      <w:tr w:rsidR="00515129" w:rsidTr="00412E8F">
        <w:trPr>
          <w:trHeight w:val="1391"/>
        </w:trPr>
        <w:tc>
          <w:tcPr>
            <w:tcW w:w="1642" w:type="dxa"/>
            <w:vAlign w:val="center"/>
          </w:tcPr>
          <w:p w:rsidR="00515129" w:rsidRDefault="00515129" w:rsidP="005151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语言水平</w:t>
            </w:r>
          </w:p>
        </w:tc>
        <w:tc>
          <w:tcPr>
            <w:tcW w:w="8212" w:type="dxa"/>
            <w:gridSpan w:val="6"/>
          </w:tcPr>
          <w:p w:rsidR="00515129" w:rsidRDefault="00412E8F" w:rsidP="00412E8F">
            <w:pPr>
              <w:spacing w:line="420" w:lineRule="exact"/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C</w:t>
            </w:r>
            <w:r w:rsidRPr="00412E8F">
              <w:rPr>
                <w:rFonts w:hint="eastAsia"/>
                <w:sz w:val="28"/>
                <w:szCs w:val="28"/>
              </w:rPr>
              <w:t>ATTI</w:t>
            </w:r>
            <w:r w:rsidRPr="00412E8F">
              <w:rPr>
                <w:rFonts w:hint="eastAsia"/>
                <w:sz w:val="28"/>
                <w:szCs w:val="28"/>
              </w:rPr>
              <w:t>口译一级</w:t>
            </w:r>
            <w:r w:rsidRPr="00412E8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C</w:t>
            </w:r>
            <w:r w:rsidRPr="00412E8F">
              <w:rPr>
                <w:rFonts w:hint="eastAsia"/>
                <w:sz w:val="28"/>
                <w:szCs w:val="28"/>
              </w:rPr>
              <w:t>ATTI</w:t>
            </w:r>
            <w:r w:rsidRPr="00412E8F">
              <w:rPr>
                <w:rFonts w:hint="eastAsia"/>
                <w:sz w:val="28"/>
                <w:szCs w:val="28"/>
              </w:rPr>
              <w:t>口译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412E8F"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412E8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C</w:t>
            </w:r>
            <w:r w:rsidRPr="00412E8F">
              <w:rPr>
                <w:rFonts w:hint="eastAsia"/>
                <w:sz w:val="28"/>
                <w:szCs w:val="28"/>
              </w:rPr>
              <w:t>ATTI</w:t>
            </w:r>
            <w:r w:rsidRPr="00412E8F">
              <w:rPr>
                <w:rFonts w:hint="eastAsia"/>
                <w:sz w:val="28"/>
                <w:szCs w:val="28"/>
              </w:rPr>
              <w:t>口译</w:t>
            </w:r>
            <w:r>
              <w:rPr>
                <w:rFonts w:hint="eastAsia"/>
                <w:sz w:val="28"/>
                <w:szCs w:val="28"/>
              </w:rPr>
              <w:t>三</w:t>
            </w:r>
            <w:r w:rsidRPr="00412E8F">
              <w:rPr>
                <w:rFonts w:hint="eastAsia"/>
                <w:sz w:val="28"/>
                <w:szCs w:val="28"/>
              </w:rPr>
              <w:t>级</w:t>
            </w:r>
          </w:p>
          <w:p w:rsidR="00412E8F" w:rsidRDefault="00412E8F" w:rsidP="00412E8F">
            <w:pPr>
              <w:spacing w:line="420" w:lineRule="exact"/>
              <w:rPr>
                <w:rFonts w:hint="eastAsia"/>
                <w:sz w:val="28"/>
                <w:szCs w:val="28"/>
              </w:rPr>
            </w:pPr>
            <w:r w:rsidRPr="00412E8F">
              <w:rPr>
                <w:rFonts w:hint="eastAsia"/>
                <w:sz w:val="28"/>
                <w:szCs w:val="28"/>
              </w:rPr>
              <w:t>□</w:t>
            </w:r>
            <w:r w:rsidRPr="00412E8F">
              <w:rPr>
                <w:rFonts w:hint="eastAsia"/>
                <w:sz w:val="28"/>
                <w:szCs w:val="28"/>
              </w:rPr>
              <w:t>CATTI</w:t>
            </w:r>
            <w:r>
              <w:rPr>
                <w:rFonts w:hint="eastAsia"/>
                <w:sz w:val="28"/>
                <w:szCs w:val="28"/>
              </w:rPr>
              <w:t>笔</w:t>
            </w:r>
            <w:r w:rsidRPr="00412E8F">
              <w:rPr>
                <w:rFonts w:hint="eastAsia"/>
                <w:sz w:val="28"/>
                <w:szCs w:val="28"/>
              </w:rPr>
              <w:t>译一级</w:t>
            </w:r>
            <w:r w:rsidRPr="00412E8F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12E8F">
              <w:rPr>
                <w:rFonts w:hint="eastAsia"/>
                <w:sz w:val="28"/>
                <w:szCs w:val="28"/>
              </w:rPr>
              <w:t>□</w:t>
            </w:r>
            <w:r w:rsidRPr="00412E8F">
              <w:rPr>
                <w:rFonts w:hint="eastAsia"/>
                <w:sz w:val="28"/>
                <w:szCs w:val="28"/>
              </w:rPr>
              <w:t>CATTI</w:t>
            </w:r>
            <w:r>
              <w:rPr>
                <w:rFonts w:hint="eastAsia"/>
                <w:sz w:val="28"/>
                <w:szCs w:val="28"/>
              </w:rPr>
              <w:t>笔</w:t>
            </w:r>
            <w:r w:rsidRPr="00412E8F">
              <w:rPr>
                <w:rFonts w:hint="eastAsia"/>
                <w:sz w:val="28"/>
                <w:szCs w:val="28"/>
              </w:rPr>
              <w:t>译二级</w:t>
            </w:r>
            <w:r w:rsidRPr="00412E8F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412E8F">
              <w:rPr>
                <w:rFonts w:hint="eastAsia"/>
                <w:sz w:val="28"/>
                <w:szCs w:val="28"/>
              </w:rPr>
              <w:t>□</w:t>
            </w:r>
            <w:r w:rsidRPr="00412E8F">
              <w:rPr>
                <w:rFonts w:hint="eastAsia"/>
                <w:sz w:val="28"/>
                <w:szCs w:val="28"/>
              </w:rPr>
              <w:t>CATTI</w:t>
            </w:r>
            <w:r>
              <w:rPr>
                <w:rFonts w:hint="eastAsia"/>
                <w:sz w:val="28"/>
                <w:szCs w:val="28"/>
              </w:rPr>
              <w:t>笔</w:t>
            </w:r>
            <w:r w:rsidRPr="00412E8F">
              <w:rPr>
                <w:rFonts w:hint="eastAsia"/>
                <w:sz w:val="28"/>
                <w:szCs w:val="28"/>
              </w:rPr>
              <w:t>译三级</w:t>
            </w:r>
          </w:p>
          <w:p w:rsidR="00412E8F" w:rsidRPr="00412E8F" w:rsidRDefault="00412E8F" w:rsidP="00412E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其他：</w:t>
            </w:r>
            <w:r w:rsidRPr="00412E8F">
              <w:rPr>
                <w:sz w:val="28"/>
                <w:szCs w:val="28"/>
              </w:rPr>
              <w:t xml:space="preserve"> </w:t>
            </w:r>
          </w:p>
        </w:tc>
      </w:tr>
      <w:tr w:rsidR="00515129" w:rsidTr="00412E8F">
        <w:trPr>
          <w:trHeight w:val="2050"/>
        </w:trPr>
        <w:tc>
          <w:tcPr>
            <w:tcW w:w="1642" w:type="dxa"/>
            <w:vAlign w:val="center"/>
          </w:tcPr>
          <w:p w:rsidR="00515129" w:rsidRDefault="00515129" w:rsidP="005151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学习经历</w:t>
            </w:r>
          </w:p>
        </w:tc>
        <w:tc>
          <w:tcPr>
            <w:tcW w:w="8212" w:type="dxa"/>
            <w:gridSpan w:val="6"/>
          </w:tcPr>
          <w:p w:rsidR="00515129" w:rsidRPr="00412E8F" w:rsidRDefault="00515129" w:rsidP="0051512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15129" w:rsidTr="00412E8F">
        <w:trPr>
          <w:trHeight w:val="2345"/>
        </w:trPr>
        <w:tc>
          <w:tcPr>
            <w:tcW w:w="1642" w:type="dxa"/>
            <w:vAlign w:val="center"/>
          </w:tcPr>
          <w:p w:rsidR="00515129" w:rsidRDefault="00515129" w:rsidP="005151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</w:t>
            </w:r>
          </w:p>
        </w:tc>
        <w:tc>
          <w:tcPr>
            <w:tcW w:w="8212" w:type="dxa"/>
            <w:gridSpan w:val="6"/>
          </w:tcPr>
          <w:p w:rsidR="00515129" w:rsidRDefault="00515129" w:rsidP="00515129">
            <w:pPr>
              <w:rPr>
                <w:sz w:val="28"/>
                <w:szCs w:val="28"/>
              </w:rPr>
            </w:pPr>
          </w:p>
        </w:tc>
      </w:tr>
      <w:tr w:rsidR="00515129" w:rsidTr="00515129">
        <w:trPr>
          <w:trHeight w:val="1972"/>
        </w:trPr>
        <w:tc>
          <w:tcPr>
            <w:tcW w:w="1642" w:type="dxa"/>
            <w:vAlign w:val="center"/>
          </w:tcPr>
          <w:p w:rsidR="00515129" w:rsidRDefault="00515129" w:rsidP="005151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8212" w:type="dxa"/>
            <w:gridSpan w:val="6"/>
          </w:tcPr>
          <w:p w:rsidR="00515129" w:rsidRDefault="00515129" w:rsidP="00515129">
            <w:pPr>
              <w:rPr>
                <w:rFonts w:hint="eastAsia"/>
                <w:sz w:val="28"/>
                <w:szCs w:val="28"/>
              </w:rPr>
            </w:pPr>
          </w:p>
          <w:p w:rsidR="00412E8F" w:rsidRDefault="00412E8F" w:rsidP="00515129">
            <w:pPr>
              <w:rPr>
                <w:rFonts w:hint="eastAsia"/>
                <w:sz w:val="28"/>
                <w:szCs w:val="28"/>
              </w:rPr>
            </w:pPr>
          </w:p>
          <w:p w:rsidR="00412E8F" w:rsidRDefault="00412E8F" w:rsidP="0051512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:rsidR="00412E8F" w:rsidRPr="00412E8F" w:rsidRDefault="00412E8F" w:rsidP="005151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盖章</w:t>
            </w:r>
          </w:p>
        </w:tc>
      </w:tr>
    </w:tbl>
    <w:p w:rsidR="00515129" w:rsidRPr="00515129" w:rsidRDefault="00515129" w:rsidP="00515129">
      <w:pPr>
        <w:rPr>
          <w:sz w:val="28"/>
          <w:szCs w:val="28"/>
        </w:rPr>
      </w:pPr>
    </w:p>
    <w:sectPr w:rsidR="00515129" w:rsidRPr="00515129" w:rsidSect="00733F0D">
      <w:pgSz w:w="11906" w:h="16838"/>
      <w:pgMar w:top="851" w:right="1134" w:bottom="851" w:left="1134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73"/>
    <w:rsid w:val="00153D02"/>
    <w:rsid w:val="003309E3"/>
    <w:rsid w:val="003D4773"/>
    <w:rsid w:val="00412E8F"/>
    <w:rsid w:val="0041526F"/>
    <w:rsid w:val="00515129"/>
    <w:rsid w:val="005E25D0"/>
    <w:rsid w:val="00733F0D"/>
    <w:rsid w:val="007D166F"/>
    <w:rsid w:val="008C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2018-03-07T08:15:00Z</dcterms:created>
  <dcterms:modified xsi:type="dcterms:W3CDTF">2018-03-07T08:15:00Z</dcterms:modified>
</cp:coreProperties>
</file>