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楷体_GB2312" w:hAnsi="宋体" w:eastAsia="楷体_GB2312"/>
          <w:sz w:val="28"/>
          <w:szCs w:val="28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-976630</wp:posOffset>
            </wp:positionH>
            <wp:positionV relativeFrom="paragraph">
              <wp:posOffset>-1412240</wp:posOffset>
            </wp:positionV>
            <wp:extent cx="7581900" cy="3275330"/>
            <wp:effectExtent l="0" t="0" r="0" b="1270"/>
            <wp:wrapNone/>
            <wp:docPr id="1" name="图片 2" descr="内蒙古师范大学委员会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内蒙古师范大学委员会文件"/>
                    <pic:cNvPicPr>
                      <a:picLocks noChangeAspect="1"/>
                    </pic:cNvPicPr>
                  </pic:nvPicPr>
                  <pic:blipFill>
                    <a:blip r:embed="rId7"/>
                    <a:srcRect b="6945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jc w:val="center"/>
        <w:rPr>
          <w:rFonts w:hint="eastAsia" w:ascii="楷体_GB2312" w:hAnsi="宋体" w:eastAsia="楷体_GB2312"/>
          <w:sz w:val="28"/>
          <w:szCs w:val="28"/>
        </w:rPr>
      </w:pPr>
    </w:p>
    <w:p>
      <w:pPr>
        <w:spacing w:line="440" w:lineRule="exact"/>
        <w:jc w:val="center"/>
        <w:rPr>
          <w:rFonts w:hint="eastAsia" w:ascii="楷体_GB2312" w:hAnsi="宋体" w:eastAsia="楷体_GB2312"/>
          <w:sz w:val="28"/>
          <w:szCs w:val="28"/>
        </w:rPr>
      </w:pPr>
    </w:p>
    <w:p>
      <w:pPr>
        <w:spacing w:line="440" w:lineRule="exact"/>
        <w:jc w:val="center"/>
        <w:rPr>
          <w:rFonts w:hint="eastAsia" w:ascii="楷体_GB2312" w:hAnsi="宋体" w:eastAsia="楷体_GB2312"/>
          <w:sz w:val="28"/>
          <w:szCs w:val="28"/>
        </w:rPr>
      </w:pPr>
    </w:p>
    <w:p>
      <w:pPr>
        <w:spacing w:line="440" w:lineRule="exact"/>
        <w:jc w:val="center"/>
        <w:rPr>
          <w:rFonts w:hint="eastAsia" w:ascii="楷体_GB2312" w:hAnsi="宋体" w:eastAsia="楷体_GB2312"/>
          <w:sz w:val="28"/>
          <w:szCs w:val="28"/>
        </w:rPr>
      </w:pPr>
    </w:p>
    <w:p>
      <w:pPr>
        <w:spacing w:line="440" w:lineRule="exact"/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内师工发[201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8</w:t>
      </w:r>
      <w:r>
        <w:rPr>
          <w:rFonts w:hint="eastAsia" w:ascii="楷体_GB2312" w:hAnsi="宋体" w:eastAsia="楷体_GB2312"/>
          <w:sz w:val="28"/>
          <w:szCs w:val="28"/>
        </w:rPr>
        <w:t xml:space="preserve">]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9</w:t>
      </w:r>
      <w:r>
        <w:rPr>
          <w:rFonts w:hint="eastAsia" w:ascii="楷体_GB2312" w:hAnsi="宋体" w:eastAsia="楷体_GB2312"/>
          <w:sz w:val="28"/>
          <w:szCs w:val="28"/>
        </w:rPr>
        <w:t>号</w:t>
      </w:r>
    </w:p>
    <w:p>
      <w:pPr>
        <w:spacing w:line="440" w:lineRule="exact"/>
        <w:jc w:val="center"/>
        <w:rPr>
          <w:rFonts w:hint="eastAsia" w:ascii="方正小标宋简体" w:hAnsi="仿宋" w:eastAsia="方正小标宋简体"/>
          <w:sz w:val="40"/>
          <w:szCs w:val="40"/>
        </w:rPr>
      </w:pPr>
    </w:p>
    <w:p>
      <w:pPr>
        <w:adjustRightInd w:val="0"/>
        <w:snapToGrid w:val="0"/>
        <w:spacing w:line="560" w:lineRule="exact"/>
        <w:ind w:firstLine="792" w:firstLineChars="198"/>
        <w:rPr>
          <w:rFonts w:hint="eastAsia" w:ascii="方正小标宋简体" w:hAnsi="宋体" w:eastAsia="方正小标宋简体"/>
          <w:b/>
          <w:sz w:val="40"/>
          <w:szCs w:val="40"/>
        </w:rPr>
      </w:pPr>
      <w:r>
        <w:rPr>
          <w:rFonts w:hint="eastAsia" w:ascii="方正小标宋简体" w:hAnsi="宋体" w:eastAsia="方正小标宋简体"/>
          <w:b/>
          <w:sz w:val="40"/>
          <w:szCs w:val="40"/>
        </w:rPr>
        <w:t>关于开展201</w:t>
      </w:r>
      <w:r>
        <w:rPr>
          <w:rFonts w:hint="eastAsia" w:ascii="方正小标宋简体" w:hAnsi="宋体" w:eastAsia="方正小标宋简体"/>
          <w:b/>
          <w:sz w:val="40"/>
          <w:szCs w:val="40"/>
          <w:lang w:val="en-US" w:eastAsia="zh-CN"/>
        </w:rPr>
        <w:t>8</w:t>
      </w:r>
      <w:r>
        <w:rPr>
          <w:rFonts w:hint="eastAsia" w:ascii="方正小标宋简体" w:hAnsi="宋体" w:eastAsia="方正小标宋简体"/>
          <w:b/>
          <w:sz w:val="40"/>
          <w:szCs w:val="40"/>
        </w:rPr>
        <w:t>——201</w:t>
      </w:r>
      <w:r>
        <w:rPr>
          <w:rFonts w:hint="eastAsia" w:ascii="方正小标宋简体" w:hAnsi="宋体" w:eastAsia="方正小标宋简体"/>
          <w:b/>
          <w:sz w:val="40"/>
          <w:szCs w:val="40"/>
          <w:lang w:val="en-US" w:eastAsia="zh-CN"/>
        </w:rPr>
        <w:t>9</w:t>
      </w:r>
      <w:r>
        <w:rPr>
          <w:rFonts w:hint="eastAsia" w:ascii="方正小标宋简体" w:hAnsi="宋体" w:eastAsia="方正小标宋简体"/>
          <w:b/>
          <w:sz w:val="40"/>
          <w:szCs w:val="40"/>
        </w:rPr>
        <w:t>年度“爱岗敬业”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b/>
          <w:sz w:val="40"/>
          <w:szCs w:val="40"/>
        </w:rPr>
      </w:pPr>
      <w:r>
        <w:rPr>
          <w:rFonts w:hint="eastAsia" w:ascii="方正小标宋简体" w:hAnsi="宋体" w:eastAsia="方正小标宋简体"/>
          <w:b/>
          <w:sz w:val="40"/>
          <w:szCs w:val="40"/>
        </w:rPr>
        <w:t>先进个人评选表彰活动的通知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b/>
          <w:sz w:val="40"/>
          <w:szCs w:val="40"/>
        </w:rPr>
      </w:pPr>
    </w:p>
    <w:p>
      <w:pPr>
        <w:adjustRightInd w:val="0"/>
        <w:snapToGrid w:val="0"/>
        <w:spacing w:before="312" w:beforeLines="100" w:line="600" w:lineRule="exact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各党总支（直属党支部、院党委）、各学院、各部门：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根据《内蒙古师范大学“爱岗敬业”“三育人”先进个人评选制度改革意见》（内师党办发[2017]第三号）文件精神，经研究决定开展201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—201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年度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“爱岗敬业”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先进个人评选表彰活动。现将有关事宜通知如下：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黑体" w:hAnsi="华文仿宋" w:eastAsia="黑体"/>
          <w:b/>
          <w:color w:val="000000"/>
          <w:sz w:val="32"/>
          <w:szCs w:val="32"/>
        </w:rPr>
      </w:pPr>
      <w:r>
        <w:rPr>
          <w:rFonts w:hint="eastAsia" w:ascii="黑体" w:hAnsi="华文仿宋" w:eastAsia="黑体"/>
          <w:b/>
          <w:color w:val="000000"/>
          <w:sz w:val="32"/>
          <w:szCs w:val="32"/>
        </w:rPr>
        <w:t>一、评选范围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我校在职在岗教职工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黑体" w:hAnsi="华文仿宋" w:eastAsia="黑体"/>
          <w:b/>
          <w:color w:val="000000"/>
          <w:sz w:val="32"/>
          <w:szCs w:val="32"/>
        </w:rPr>
      </w:pPr>
      <w:r>
        <w:rPr>
          <w:rFonts w:hint="eastAsia" w:ascii="黑体" w:hAnsi="华文仿宋" w:eastAsia="黑体"/>
          <w:b/>
          <w:color w:val="000000"/>
          <w:sz w:val="32"/>
          <w:szCs w:val="32"/>
        </w:rPr>
        <w:t>二、评选工作时间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hAnsi="仿宋" w:eastAsia="仿宋_GB2312"/>
          <w:sz w:val="32"/>
          <w:szCs w:val="32"/>
        </w:rPr>
        <w:t>9月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黑体" w:hAnsi="华文仿宋" w:eastAsia="黑体"/>
          <w:b/>
          <w:color w:val="000000"/>
          <w:sz w:val="32"/>
          <w:szCs w:val="32"/>
        </w:rPr>
      </w:pPr>
      <w:r>
        <w:rPr>
          <w:rFonts w:hint="eastAsia" w:ascii="黑体" w:hAnsi="华文仿宋" w:eastAsia="黑体"/>
          <w:b/>
          <w:color w:val="000000"/>
          <w:sz w:val="32"/>
          <w:szCs w:val="32"/>
        </w:rPr>
        <w:t>三、评选步骤及条件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楷体_GB2312" w:hAnsi="仿宋" w:eastAsia="楷体_GB2312" w:cs="宋体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kern w:val="0"/>
          <w:sz w:val="32"/>
          <w:szCs w:val="32"/>
        </w:rPr>
        <w:t>1．</w:t>
      </w:r>
      <w:r>
        <w:rPr>
          <w:rFonts w:hint="eastAsia" w:ascii="仿宋_GB2312" w:eastAsia="仿宋_GB2312"/>
          <w:bCs/>
          <w:sz w:val="32"/>
          <w:szCs w:val="32"/>
        </w:rPr>
        <w:t>初评推荐：201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sz w:val="32"/>
          <w:szCs w:val="32"/>
        </w:rPr>
        <w:t>年4月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日前，各单位按教职工总数的10%向工会报送初选名单，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评审</w:t>
      </w:r>
      <w:r>
        <w:rPr>
          <w:rFonts w:hint="eastAsia" w:ascii="仿宋_GB2312" w:eastAsia="仿宋_GB2312"/>
          <w:bCs/>
          <w:sz w:val="32"/>
          <w:szCs w:val="32"/>
        </w:rPr>
        <w:t>领导小组初步审核考评后公示。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 公布入围名单：201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sz w:val="32"/>
          <w:szCs w:val="32"/>
        </w:rPr>
        <w:t>年5月，根据公示及评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审</w:t>
      </w:r>
      <w:r>
        <w:rPr>
          <w:rFonts w:hint="eastAsia" w:ascii="仿宋_GB2312" w:eastAsia="仿宋_GB2312"/>
          <w:bCs/>
          <w:sz w:val="32"/>
          <w:szCs w:val="32"/>
        </w:rPr>
        <w:t>领导小组审核考评公示入围名单（淘汰初选名单的30%）。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 公布正式获奖名单：201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sz w:val="32"/>
          <w:szCs w:val="32"/>
        </w:rPr>
        <w:t>年7月，根据公示及评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审</w:t>
      </w:r>
      <w:r>
        <w:rPr>
          <w:rFonts w:hint="eastAsia" w:ascii="仿宋_GB2312" w:eastAsia="仿宋_GB2312"/>
          <w:bCs/>
          <w:sz w:val="32"/>
          <w:szCs w:val="32"/>
        </w:rPr>
        <w:t>领导小组审核考评公示正式获奖名单（淘汰入围名单的30%）。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4.评选条件参照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《内蒙古师范大学“爱岗敬业”“三育人”先进个人评选制度改革意见》（内师党办发[2017]第三号）文件的附件《内蒙古师范大学“爱岗敬业”“三育人”先进个人评选方案》中的相关要求执行。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黑体" w:hAnsi="华文仿宋" w:eastAsia="黑体"/>
          <w:b/>
          <w:color w:val="000000"/>
          <w:sz w:val="32"/>
          <w:szCs w:val="32"/>
        </w:rPr>
      </w:pPr>
      <w:r>
        <w:rPr>
          <w:rFonts w:hint="eastAsia" w:ascii="黑体" w:hAnsi="华文仿宋" w:eastAsia="黑体"/>
          <w:b/>
          <w:color w:val="000000"/>
          <w:sz w:val="32"/>
          <w:szCs w:val="32"/>
        </w:rPr>
        <w:t>四、奖励办法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于教师节前后召开表彰大会，对获得“爱岗敬业”先进个人的教职工进行正式表彰，颁发荣誉证书和奖金。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五、相关要求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各单位要运用多种形式开展宣传教育，营造评选“爱岗敬业”先进个人舆论氛围，要严格掌握评选标准。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候选人需认真填写先进个人推荐表，先进事迹摘要栏目填写不下的，可另附A4纸填写，先进事迹撰写时请参照评选条件的项目逐一列出，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</w:t>
      </w:r>
      <w:r>
        <w:rPr>
          <w:rFonts w:hint="eastAsia" w:ascii="仿宋" w:hAnsi="仿宋" w:eastAsia="仿宋" w:cs="仿宋"/>
          <w:sz w:val="32"/>
          <w:szCs w:val="32"/>
        </w:rPr>
        <w:t>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</w:t>
      </w:r>
      <w:r>
        <w:rPr>
          <w:rFonts w:hint="eastAsia" w:ascii="仿宋" w:hAnsi="仿宋" w:eastAsia="仿宋" w:cs="仿宋"/>
          <w:sz w:val="32"/>
          <w:szCs w:val="32"/>
        </w:rPr>
        <w:t>证书及发表的论文，请将相关证书、论文的纸质复印件随申请表上交。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各单位报送材料时，需另附一份单位推荐说明，内容包括：候选人的具体被选举过程，选举相关会议记录，候选人所获得选票的统计情况，候选人在学院（部门）网站公示的相关截图复印件，候选人推荐排名顺序，以上材料需加盖单位党总支公章随候选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</w:t>
      </w:r>
      <w:r>
        <w:rPr>
          <w:rFonts w:hint="eastAsia" w:ascii="仿宋" w:hAnsi="仿宋" w:eastAsia="仿宋" w:cs="仿宋"/>
          <w:sz w:val="32"/>
          <w:szCs w:val="32"/>
        </w:rPr>
        <w:t>材料一并上交。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.各单位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候选人</w:t>
      </w:r>
      <w:r>
        <w:rPr>
          <w:rFonts w:hint="eastAsia" w:ascii="仿宋_GB2312" w:eastAsia="仿宋_GB2312"/>
          <w:sz w:val="32"/>
          <w:szCs w:val="32"/>
        </w:rPr>
        <w:t>必须在本单位网站公示一周无争议后方可上报。</w:t>
      </w:r>
    </w:p>
    <w:p>
      <w:pPr>
        <w:adjustRightInd w:val="0"/>
        <w:snapToGrid w:val="0"/>
        <w:spacing w:before="156" w:beforeLines="50"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</w:t>
      </w:r>
      <w:r>
        <w:rPr>
          <w:rFonts w:hint="eastAsia" w:ascii="仿宋_GB2312" w:eastAsia="仿宋_GB2312"/>
          <w:sz w:val="32"/>
          <w:szCs w:val="32"/>
        </w:rPr>
        <w:t>领导小组办公室设在校工会，办公室主任：萨日娜（兼），联系人：张义平，联系电话：4392505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15148018866（微信同号）</w:t>
      </w:r>
      <w:r>
        <w:rPr>
          <w:rFonts w:hint="eastAsia" w:ascii="仿宋_GB2312" w:eastAsia="仿宋_GB2312"/>
          <w:sz w:val="32"/>
          <w:szCs w:val="32"/>
        </w:rPr>
        <w:t>，电子邮箱：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HYPERLINK "mailto:</w:instrText>
      </w:r>
      <w:r>
        <w:rPr>
          <w:rFonts w:hint="eastAsia" w:ascii="仿宋_GB2312" w:eastAsia="仿宋_GB2312"/>
          <w:sz w:val="32"/>
          <w:szCs w:val="32"/>
        </w:rPr>
        <w:instrText xml:space="preserve">zyp@imnu.edu.cn</w:instrText>
      </w:r>
      <w:r>
        <w:rPr>
          <w:rFonts w:ascii="仿宋_GB2312" w:eastAsia="仿宋_GB2312"/>
          <w:sz w:val="32"/>
          <w:szCs w:val="32"/>
        </w:rPr>
        <w:instrText xml:space="preserve">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Style w:val="5"/>
          <w:rFonts w:hint="eastAsia" w:ascii="仿宋_GB2312" w:eastAsia="仿宋_GB2312"/>
          <w:sz w:val="32"/>
          <w:szCs w:val="32"/>
        </w:rPr>
        <w:t>zyp@imnu.edu.cn</w:t>
      </w:r>
      <w:r>
        <w:rPr>
          <w:rFonts w:ascii="仿宋_GB2312" w:eastAsia="仿宋_GB2312"/>
          <w:sz w:val="32"/>
          <w:szCs w:val="32"/>
        </w:rPr>
        <w:fldChar w:fldCharType="end"/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附件：内蒙古师范大学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2018—2019年度</w:t>
      </w:r>
      <w:r>
        <w:rPr>
          <w:rFonts w:hint="eastAsia" w:ascii="仿宋_GB2312" w:hAnsi="仿宋" w:eastAsia="仿宋_GB2312"/>
          <w:sz w:val="32"/>
          <w:szCs w:val="32"/>
        </w:rPr>
        <w:t>“爱岗敬业”先进个人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推荐表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1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 xml:space="preserve">            “爱岗敬业”先进个人</w:t>
      </w:r>
      <w:r>
        <w:rPr>
          <w:rFonts w:hint="eastAsia" w:ascii="仿宋_GB2312" w:hAnsi="仿宋" w:eastAsia="仿宋_GB2312"/>
          <w:sz w:val="32"/>
          <w:szCs w:val="32"/>
        </w:rPr>
        <w:t>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审</w:t>
      </w:r>
      <w:r>
        <w:rPr>
          <w:rFonts w:hint="eastAsia" w:ascii="仿宋_GB2312" w:hAnsi="仿宋" w:eastAsia="仿宋_GB2312"/>
          <w:sz w:val="32"/>
          <w:szCs w:val="32"/>
        </w:rPr>
        <w:t>工作领导小组  校工会</w:t>
      </w:r>
    </w:p>
    <w:p>
      <w:pPr>
        <w:adjustRightInd w:val="0"/>
        <w:snapToGrid w:val="0"/>
        <w:spacing w:line="520" w:lineRule="exact"/>
        <w:jc w:val="right"/>
        <w:rPr>
          <w:rFonts w:hint="eastAsia" w:ascii="仿宋_GB2312" w:hAnsi="华文仿宋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right"/>
        <w:rPr>
          <w:rFonts w:hint="eastAsia" w:ascii="仿宋_GB2312" w:hAnsi="华文仿宋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right"/>
        <w:rPr>
          <w:rFonts w:hint="eastAsia" w:ascii="仿宋_GB2312" w:hAnsi="华文仿宋" w:eastAsia="仿宋_GB2312"/>
          <w:color w:val="000000"/>
          <w:sz w:val="32"/>
          <w:szCs w:val="32"/>
        </w:rPr>
      </w:pPr>
    </w:p>
    <w:p>
      <w:pPr>
        <w:tabs>
          <w:tab w:val="right" w:pos="8958"/>
        </w:tabs>
        <w:spacing w:line="640" w:lineRule="exact"/>
        <w:rPr>
          <w:rFonts w:hint="eastAsia" w:ascii="仿宋_GB2312" w:hAnsi="华文仿宋" w:eastAsia="仿宋_GB2312"/>
          <w:color w:val="000000"/>
          <w:sz w:val="32"/>
          <w:szCs w:val="32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060" w:type="dxa"/>
            <w:shd w:val="clear" w:color="auto" w:fill="auto"/>
            <w:vAlign w:val="top"/>
          </w:tcPr>
          <w:p>
            <w:pPr>
              <w:tabs>
                <w:tab w:val="right" w:pos="8958"/>
              </w:tabs>
              <w:spacing w:line="640" w:lineRule="exact"/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>抄送：学校领导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auto"/>
            <w:vAlign w:val="top"/>
          </w:tcPr>
          <w:p>
            <w:pPr>
              <w:tabs>
                <w:tab w:val="right" w:pos="8958"/>
              </w:tabs>
              <w:spacing w:line="640" w:lineRule="exact"/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>内蒙古师范大学工会                 201</w:t>
            </w: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>日印发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color w:val="000000"/>
          <w:sz w:val="32"/>
        </w:rPr>
      </w:pPr>
      <w:r>
        <w:rPr>
          <w:rFonts w:hint="eastAsia" w:ascii="宋体" w:hAnsi="宋体"/>
          <w:b/>
          <w:bCs/>
          <w:color w:val="000000"/>
          <w:sz w:val="32"/>
        </w:rPr>
        <w:t>内蒙古师范大学</w:t>
      </w:r>
      <w:r>
        <w:rPr>
          <w:rFonts w:hint="eastAsia" w:ascii="宋体" w:hAnsi="宋体"/>
          <w:b/>
          <w:bCs/>
          <w:color w:val="000000"/>
          <w:sz w:val="32"/>
          <w:lang w:val="en-US" w:eastAsia="zh-CN"/>
        </w:rPr>
        <w:t>2018—2019年度</w:t>
      </w:r>
      <w:r>
        <w:rPr>
          <w:rFonts w:hint="eastAsia" w:ascii="宋体" w:hAnsi="宋体"/>
          <w:b/>
          <w:bCs/>
          <w:color w:val="000000"/>
          <w:sz w:val="32"/>
        </w:rPr>
        <w:t>“爱岗敬业”先进个人推荐表</w:t>
      </w:r>
    </w:p>
    <w:tbl>
      <w:tblPr>
        <w:tblStyle w:val="6"/>
        <w:tblW w:w="90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212"/>
        <w:gridCol w:w="652"/>
        <w:gridCol w:w="827"/>
        <w:gridCol w:w="469"/>
        <w:gridCol w:w="523"/>
        <w:gridCol w:w="1134"/>
        <w:gridCol w:w="850"/>
        <w:gridCol w:w="567"/>
        <w:gridCol w:w="284"/>
        <w:gridCol w:w="319"/>
        <w:gridCol w:w="1098"/>
        <w:gridCol w:w="17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6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47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一寸彩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色照片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6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6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党派</w:t>
            </w:r>
          </w:p>
        </w:tc>
        <w:tc>
          <w:tcPr>
            <w:tcW w:w="36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6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1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授予单位及日期</w:t>
            </w:r>
          </w:p>
        </w:tc>
        <w:tc>
          <w:tcPr>
            <w:tcW w:w="48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0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180" w:firstLineChars="1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现从事专业</w:t>
            </w:r>
          </w:p>
        </w:tc>
        <w:tc>
          <w:tcPr>
            <w:tcW w:w="18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96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工作单位及现任职务、职级</w:t>
            </w:r>
          </w:p>
        </w:tc>
        <w:tc>
          <w:tcPr>
            <w:tcW w:w="64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96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通信地址、邮编</w:t>
            </w:r>
          </w:p>
        </w:tc>
        <w:tc>
          <w:tcPr>
            <w:tcW w:w="64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27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29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家庭电话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27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0" w:hRule="exact"/>
        </w:trPr>
        <w:tc>
          <w:tcPr>
            <w:tcW w:w="4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习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863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(从大学填起)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exact"/>
        </w:trPr>
        <w:tc>
          <w:tcPr>
            <w:tcW w:w="4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先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进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迹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摘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要</w:t>
            </w:r>
          </w:p>
        </w:tc>
        <w:tc>
          <w:tcPr>
            <w:tcW w:w="863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近三年主要事迹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</w:p>
        </w:tc>
      </w:tr>
    </w:tbl>
    <w:p>
      <w:pPr>
        <w:rPr>
          <w:rFonts w:hint="eastAsia" w:ascii="宋体" w:hAnsi="宋体"/>
          <w:color w:val="000000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575"/>
        <w:gridCol w:w="7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1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现从事岗位类别</w:t>
            </w:r>
          </w:p>
        </w:tc>
        <w:tc>
          <w:tcPr>
            <w:tcW w:w="702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教学岗位（  ）  管理岗位（  ）  服务岗位（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推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荐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位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见</w:t>
            </w:r>
          </w:p>
        </w:tc>
        <w:tc>
          <w:tcPr>
            <w:tcW w:w="8604" w:type="dxa"/>
            <w:gridSpan w:val="2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</w:t>
            </w: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    （盖章）</w:t>
            </w: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会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核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见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604" w:type="dxa"/>
            <w:gridSpan w:val="2"/>
            <w:vAlign w:val="top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 </w:t>
            </w: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    （盖 章）</w:t>
            </w: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选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导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核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见</w:t>
            </w:r>
          </w:p>
        </w:tc>
        <w:tc>
          <w:tcPr>
            <w:tcW w:w="8604" w:type="dxa"/>
            <w:gridSpan w:val="2"/>
            <w:vAlign w:val="top"/>
          </w:tcPr>
          <w:p>
            <w:pPr>
              <w:spacing w:line="520" w:lineRule="exact"/>
              <w:rPr>
                <w:rFonts w:hint="eastAsia" w:ascii="宋体" w:hAnsi="宋体"/>
                <w:color w:val="000000"/>
                <w:sz w:val="27"/>
              </w:rPr>
            </w:pPr>
            <w:r>
              <w:rPr>
                <w:rFonts w:hint="eastAsia" w:ascii="宋体" w:hAnsi="宋体"/>
                <w:color w:val="000000"/>
                <w:sz w:val="27"/>
              </w:rPr>
              <w:t>1.入围评选阶段</w:t>
            </w:r>
          </w:p>
          <w:p>
            <w:pPr>
              <w:spacing w:line="520" w:lineRule="exact"/>
              <w:rPr>
                <w:rFonts w:hint="eastAsia" w:ascii="宋体" w:hAnsi="宋体"/>
                <w:color w:val="000000"/>
                <w:sz w:val="27"/>
              </w:rPr>
            </w:pPr>
            <w:r>
              <w:rPr>
                <w:rFonts w:hint="eastAsia" w:ascii="宋体" w:hAnsi="宋体"/>
                <w:color w:val="000000"/>
                <w:sz w:val="27"/>
              </w:rPr>
              <w:t>是否进入入围名单：是  □、否  □</w:t>
            </w:r>
          </w:p>
          <w:p>
            <w:pPr>
              <w:spacing w:line="520" w:lineRule="exact"/>
              <w:rPr>
                <w:rFonts w:hint="eastAsia" w:ascii="宋体" w:hAnsi="宋体"/>
                <w:color w:val="000000"/>
                <w:sz w:val="27"/>
              </w:rPr>
            </w:pPr>
            <w:r>
              <w:rPr>
                <w:rFonts w:hint="eastAsia" w:ascii="宋体" w:hAnsi="宋体"/>
                <w:color w:val="000000"/>
                <w:sz w:val="27"/>
              </w:rPr>
              <w:t>简要说明：</w:t>
            </w:r>
          </w:p>
          <w:p>
            <w:pPr>
              <w:spacing w:line="520" w:lineRule="exact"/>
              <w:rPr>
                <w:rFonts w:hint="eastAsia" w:ascii="宋体" w:hAnsi="宋体"/>
                <w:color w:val="000000"/>
                <w:sz w:val="27"/>
              </w:rPr>
            </w:pPr>
            <w:r>
              <w:rPr>
                <w:rFonts w:hint="eastAsia" w:ascii="宋体" w:hAnsi="宋体"/>
                <w:color w:val="000000"/>
                <w:sz w:val="27"/>
              </w:rPr>
              <w:t>评委签字：</w:t>
            </w:r>
          </w:p>
          <w:p>
            <w:pPr>
              <w:spacing w:line="520" w:lineRule="exact"/>
              <w:rPr>
                <w:rFonts w:hint="eastAsia" w:ascii="宋体" w:hAnsi="宋体"/>
                <w:color w:val="000000"/>
                <w:sz w:val="27"/>
              </w:rPr>
            </w:pPr>
            <w:r>
              <w:rPr>
                <w:rFonts w:hint="eastAsia" w:ascii="宋体" w:hAnsi="宋体"/>
                <w:color w:val="000000"/>
                <w:sz w:val="27"/>
              </w:rPr>
              <w:t>2.正式获奖评选阶段</w:t>
            </w:r>
          </w:p>
          <w:p>
            <w:pPr>
              <w:spacing w:line="520" w:lineRule="exact"/>
              <w:rPr>
                <w:rFonts w:hint="eastAsia" w:ascii="宋体" w:hAnsi="宋体"/>
                <w:color w:val="000000"/>
                <w:sz w:val="27"/>
              </w:rPr>
            </w:pPr>
            <w:r>
              <w:rPr>
                <w:rFonts w:hint="eastAsia" w:ascii="宋体" w:hAnsi="宋体"/>
                <w:color w:val="000000"/>
                <w:sz w:val="27"/>
              </w:rPr>
              <w:t>是否进入正式获奖名单：是  □、否  □</w:t>
            </w:r>
          </w:p>
          <w:p>
            <w:pPr>
              <w:spacing w:line="520" w:lineRule="exact"/>
              <w:rPr>
                <w:rFonts w:hint="eastAsia" w:ascii="宋体" w:hAnsi="宋体"/>
                <w:color w:val="000000"/>
                <w:sz w:val="27"/>
              </w:rPr>
            </w:pPr>
            <w:r>
              <w:rPr>
                <w:rFonts w:hint="eastAsia" w:ascii="宋体" w:hAnsi="宋体"/>
                <w:color w:val="000000"/>
                <w:sz w:val="27"/>
              </w:rPr>
              <w:t>简要说明：</w:t>
            </w:r>
          </w:p>
          <w:p>
            <w:pPr>
              <w:spacing w:line="52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7"/>
              </w:rPr>
              <w:t>评委签字：</w:t>
            </w:r>
          </w:p>
        </w:tc>
      </w:tr>
    </w:tbl>
    <w:p>
      <w:pPr>
        <w:rPr>
          <w:rFonts w:hint="eastAsia"/>
          <w:bCs/>
        </w:rPr>
      </w:pPr>
      <w:r>
        <w:rPr>
          <w:rFonts w:hint="eastAsia"/>
          <w:bCs/>
        </w:rPr>
        <w:t>注释：1.单位意见由学院、部门领导填写详细推荐意见</w:t>
      </w:r>
    </w:p>
    <w:p>
      <w:pPr>
        <w:rPr>
          <w:rFonts w:hint="eastAsia"/>
        </w:rPr>
      </w:pPr>
      <w:r>
        <w:rPr>
          <w:rFonts w:hint="eastAsia"/>
          <w:bCs/>
        </w:rPr>
        <w:t xml:space="preserve">      2.先进事迹可另附A4纸补充说明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43016"/>
    <w:rsid w:val="04F57458"/>
    <w:rsid w:val="260E0200"/>
    <w:rsid w:val="27D11D63"/>
    <w:rsid w:val="3AA43016"/>
    <w:rsid w:val="3EF42C5C"/>
    <w:rsid w:val="50471679"/>
    <w:rsid w:val="63AD1E67"/>
    <w:rsid w:val="64B6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styleId="5">
    <w:name w:val="Hyperlink"/>
    <w:uiPriority w:val="0"/>
    <w:rPr>
      <w:rFonts w:ascii="Times New Roman" w:hAnsi="Times New Roman" w:eastAsia="宋体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2018-10-23T01:30:00Z</dcterms:created>
  <dc:creator>zyp</dc:creator>
  <cp:lastModifiedBy>zyp</cp:lastModifiedBy>
  <cp:lastPrinted>2018-10-23T02:14:55Z</cp:lastPrinted>
  <dcterms:modified xsi:type="dcterms:W3CDTF">2018-10-23T08:05:37Z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