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1D2A" w14:textId="2D076C45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各学院、各有关教师：</w:t>
      </w:r>
    </w:p>
    <w:p w14:paraId="679A8D0D" w14:textId="17BE1DFA" w:rsidR="00AB1547" w:rsidRPr="00AB1547" w:rsidRDefault="00AB1547" w:rsidP="00810B8C">
      <w:pPr>
        <w:widowControl/>
        <w:spacing w:line="288" w:lineRule="atLeast"/>
        <w:ind w:firstLineChars="200" w:firstLine="560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现将内蒙古自治区教育厅《关于做好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20</w:t>
      </w:r>
      <w:r w:rsidR="00EF15DE">
        <w:rPr>
          <w:rFonts w:ascii="Tahoma" w:eastAsia="宋体" w:hAnsi="Tahoma" w:cs="Tahoma" w:hint="eastAsia"/>
          <w:color w:val="000000"/>
          <w:kern w:val="0"/>
          <w:sz w:val="28"/>
          <w:szCs w:val="28"/>
        </w:rPr>
        <w:t>20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年度自治区高校科研项目申报工作的通知》和《关于做好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20</w:t>
      </w:r>
      <w:r w:rsidR="00EF15DE">
        <w:rPr>
          <w:rFonts w:ascii="Tahoma" w:eastAsia="宋体" w:hAnsi="Tahoma" w:cs="Tahoma" w:hint="eastAsia"/>
          <w:color w:val="000000"/>
          <w:kern w:val="0"/>
          <w:sz w:val="28"/>
          <w:szCs w:val="28"/>
        </w:rPr>
        <w:t>20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年度内蒙古自治区高等学校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“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青年科技英才支持计划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”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申报工作的通知》转发给你们，请各单位按照通知要求组织申报，相关要求如下：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 xml:space="preserve"> </w:t>
      </w:r>
    </w:p>
    <w:p w14:paraId="2F221FCA" w14:textId="7777777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1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、项目纸质申报材料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A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表一式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2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份，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B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表一式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5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份；科技英才纸质申报材料一式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5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份。所有申报材料均需电子版。</w:t>
      </w:r>
    </w:p>
    <w:p w14:paraId="4B2A49B8" w14:textId="7C00285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2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、学校申报材料受理截止期日为</w:t>
      </w:r>
      <w:r w:rsidR="00EF15DE">
        <w:rPr>
          <w:rFonts w:ascii="Tahoma" w:eastAsia="宋体" w:hAnsi="Tahoma" w:cs="Tahoma" w:hint="eastAsia"/>
          <w:color w:val="FF0000"/>
          <w:kern w:val="0"/>
          <w:sz w:val="28"/>
          <w:szCs w:val="28"/>
        </w:rPr>
        <w:t>6</w:t>
      </w:r>
      <w:r w:rsidRPr="00AB1547">
        <w:rPr>
          <w:rFonts w:ascii="Tahoma" w:eastAsia="宋体" w:hAnsi="Tahoma" w:cs="Tahoma"/>
          <w:color w:val="FF0000"/>
          <w:kern w:val="0"/>
          <w:sz w:val="28"/>
          <w:szCs w:val="28"/>
        </w:rPr>
        <w:t>月</w:t>
      </w:r>
      <w:r w:rsidR="00EF15DE">
        <w:rPr>
          <w:rFonts w:ascii="Tahoma" w:eastAsia="宋体" w:hAnsi="Tahoma" w:cs="Tahoma" w:hint="eastAsia"/>
          <w:color w:val="FF0000"/>
          <w:kern w:val="0"/>
          <w:sz w:val="28"/>
          <w:szCs w:val="28"/>
        </w:rPr>
        <w:t>25</w:t>
      </w:r>
      <w:r w:rsidRPr="00AB1547">
        <w:rPr>
          <w:rFonts w:ascii="Tahoma" w:eastAsia="宋体" w:hAnsi="Tahoma" w:cs="Tahoma"/>
          <w:color w:val="FF0000"/>
          <w:kern w:val="0"/>
          <w:sz w:val="28"/>
          <w:szCs w:val="28"/>
        </w:rPr>
        <w:t>日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，逾期不受理（校内遴选及公示需要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10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个工作日）。</w:t>
      </w:r>
    </w:p>
    <w:p w14:paraId="305B00AB" w14:textId="7777777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有关材料查阅网址：</w:t>
      </w:r>
    </w:p>
    <w:p w14:paraId="2E357E62" w14:textId="5A38C64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科技英才：</w:t>
      </w:r>
      <w:r w:rsidR="00471BAC" w:rsidRPr="00471BAC">
        <w:rPr>
          <w:rFonts w:ascii="Tahoma" w:eastAsia="宋体" w:hAnsi="Tahoma" w:cs="Tahoma"/>
          <w:color w:val="000000"/>
          <w:kern w:val="0"/>
          <w:sz w:val="28"/>
          <w:szCs w:val="28"/>
        </w:rPr>
        <w:t>http://www.nmgov.edu.cn/xxgk/zfxxgkpt/xxgkml/201905/t20190524_30526.html</w:t>
      </w:r>
    </w:p>
    <w:p w14:paraId="553E3C68" w14:textId="29C280B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科研项目：</w:t>
      </w:r>
      <w:r w:rsidR="005C77A9" w:rsidRPr="005C77A9">
        <w:rPr>
          <w:rFonts w:ascii="Tahoma" w:eastAsia="宋体" w:hAnsi="Tahoma" w:cs="Tahoma"/>
          <w:color w:val="000000"/>
          <w:kern w:val="0"/>
          <w:sz w:val="28"/>
          <w:szCs w:val="28"/>
        </w:rPr>
        <w:t>http://www.nmgov.edu.cn/xxgk/zfxxgkpt/xxgkml/201905/t20190524_30528.html</w:t>
      </w:r>
    </w:p>
    <w:p w14:paraId="4FA05492" w14:textId="7777777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申报材料下载：</w:t>
      </w:r>
    </w:p>
    <w:p w14:paraId="2EE07D4E" w14:textId="7777777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 </w:t>
      </w:r>
    </w:p>
    <w:p w14:paraId="7533F139" w14:textId="6161490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联系人：邬友</w:t>
      </w:r>
    </w:p>
    <w:p w14:paraId="64BA1A61" w14:textId="3E59E2DC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电话：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439231</w:t>
      </w:r>
      <w:r w:rsidR="00A66F3A">
        <w:rPr>
          <w:rFonts w:ascii="Tahoma" w:eastAsia="宋体" w:hAnsi="Tahoma" w:cs="Tahoma" w:hint="eastAsia"/>
          <w:color w:val="000000"/>
          <w:kern w:val="0"/>
          <w:sz w:val="28"/>
          <w:szCs w:val="28"/>
        </w:rPr>
        <w:t>5</w:t>
      </w:r>
    </w:p>
    <w:p w14:paraId="5292F30C" w14:textId="77777777" w:rsidR="00AB1547" w:rsidRPr="00AB1547" w:rsidRDefault="00AB1547" w:rsidP="00AB1547">
      <w:pPr>
        <w:widowControl/>
        <w:spacing w:line="288" w:lineRule="atLeast"/>
        <w:jc w:val="lef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邮箱：</w:t>
      </w: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wuyou@imnu.edu.cn</w:t>
      </w:r>
    </w:p>
    <w:p w14:paraId="6A82FE34" w14:textId="77777777" w:rsidR="00AB1547" w:rsidRPr="00AB1547" w:rsidRDefault="00AB1547" w:rsidP="00477070">
      <w:pPr>
        <w:widowControl/>
        <w:spacing w:line="288" w:lineRule="atLeast"/>
        <w:jc w:val="right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AB1547">
        <w:rPr>
          <w:rFonts w:ascii="Tahoma" w:eastAsia="宋体" w:hAnsi="Tahoma" w:cs="Tahoma"/>
          <w:color w:val="000000"/>
          <w:kern w:val="0"/>
          <w:sz w:val="28"/>
          <w:szCs w:val="28"/>
        </w:rPr>
        <w:t>科技处</w:t>
      </w:r>
    </w:p>
    <w:p w14:paraId="4FD2ECCA" w14:textId="566CD077" w:rsidR="00AB1547" w:rsidRPr="00477070" w:rsidRDefault="00477070" w:rsidP="00477070">
      <w:pPr>
        <w:widowControl/>
        <w:shd w:val="clear" w:color="auto" w:fill="FFFFFF"/>
        <w:spacing w:line="840" w:lineRule="atLeast"/>
        <w:jc w:val="right"/>
        <w:outlineLvl w:val="0"/>
        <w:rPr>
          <w:rFonts w:ascii="Tahoma" w:eastAsia="宋体" w:hAnsi="Tahoma" w:cs="Tahoma"/>
          <w:color w:val="000000"/>
          <w:kern w:val="0"/>
          <w:sz w:val="28"/>
          <w:szCs w:val="28"/>
        </w:rPr>
      </w:pPr>
      <w:r w:rsidRPr="00477070">
        <w:rPr>
          <w:rFonts w:ascii="Tahoma" w:eastAsia="宋体" w:hAnsi="Tahoma" w:cs="Tahoma" w:hint="eastAsia"/>
          <w:color w:val="000000"/>
          <w:kern w:val="0"/>
          <w:sz w:val="28"/>
          <w:szCs w:val="28"/>
        </w:rPr>
        <w:lastRenderedPageBreak/>
        <w:t>二〇一九年五月二十七日</w:t>
      </w:r>
    </w:p>
    <w:p w14:paraId="40AEC497" w14:textId="77777777" w:rsidR="00AB1547" w:rsidRDefault="00AB1547" w:rsidP="00300155">
      <w:pPr>
        <w:widowControl/>
        <w:shd w:val="clear" w:color="auto" w:fill="FFFFFF"/>
        <w:spacing w:line="84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42"/>
          <w:szCs w:val="42"/>
        </w:rPr>
      </w:pPr>
    </w:p>
    <w:p w14:paraId="73E58AC3" w14:textId="6581D3FF" w:rsidR="00300155" w:rsidRPr="00300155" w:rsidRDefault="00300155" w:rsidP="00300155">
      <w:pPr>
        <w:widowControl/>
        <w:shd w:val="clear" w:color="auto" w:fill="FFFFFF"/>
        <w:spacing w:line="84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42"/>
          <w:szCs w:val="42"/>
        </w:rPr>
      </w:pPr>
      <w:r w:rsidRPr="00300155">
        <w:rPr>
          <w:rFonts w:ascii="微软雅黑" w:eastAsia="微软雅黑" w:hAnsi="微软雅黑" w:cs="宋体" w:hint="eastAsia"/>
          <w:b/>
          <w:bCs/>
          <w:color w:val="333333"/>
          <w:kern w:val="36"/>
          <w:sz w:val="42"/>
          <w:szCs w:val="42"/>
        </w:rPr>
        <w:t>关于做好2020年度自治区高校科研项目申报工作的通知</w:t>
      </w:r>
    </w:p>
    <w:p w14:paraId="48095B0B" w14:textId="77777777" w:rsidR="00300155" w:rsidRPr="00300155" w:rsidRDefault="00300155" w:rsidP="00300155">
      <w:pPr>
        <w:widowControl/>
        <w:shd w:val="clear" w:color="auto" w:fill="FFFFFF"/>
        <w:spacing w:line="585" w:lineRule="atLeast"/>
        <w:jc w:val="center"/>
        <w:rPr>
          <w:rFonts w:ascii="微软雅黑" w:eastAsia="微软雅黑" w:hAnsi="微软雅黑" w:cs="宋体"/>
          <w:color w:val="989898"/>
          <w:kern w:val="0"/>
          <w:szCs w:val="21"/>
        </w:rPr>
      </w:pPr>
      <w:r w:rsidRPr="00300155">
        <w:rPr>
          <w:rFonts w:ascii="微软雅黑" w:eastAsia="微软雅黑" w:hAnsi="微软雅黑" w:cs="宋体" w:hint="eastAsia"/>
          <w:color w:val="989898"/>
          <w:kern w:val="0"/>
          <w:szCs w:val="21"/>
        </w:rPr>
        <w:t>公开日期：2019-05-24 15:39</w:t>
      </w:r>
    </w:p>
    <w:p w14:paraId="29F686BF" w14:textId="66DC839F" w:rsidR="00300155" w:rsidRPr="00300155" w:rsidRDefault="00300155" w:rsidP="00300155">
      <w:pPr>
        <w:widowControl/>
        <w:shd w:val="clear" w:color="auto" w:fill="FFFFFF"/>
        <w:spacing w:line="585" w:lineRule="atLeast"/>
        <w:jc w:val="center"/>
        <w:rPr>
          <w:rFonts w:ascii="微软雅黑" w:eastAsia="微软雅黑" w:hAnsi="微软雅黑" w:cs="宋体"/>
          <w:color w:val="989898"/>
          <w:kern w:val="0"/>
          <w:szCs w:val="21"/>
        </w:rPr>
      </w:pPr>
      <w:r w:rsidRPr="00300155">
        <w:rPr>
          <w:rFonts w:ascii="微软雅黑" w:eastAsia="微软雅黑" w:hAnsi="微软雅黑" w:cs="宋体" w:hint="eastAsia"/>
          <w:color w:val="989898"/>
          <w:kern w:val="0"/>
          <w:szCs w:val="21"/>
        </w:rPr>
        <w:t>字体：[ 大 | 中 | 小 ]</w:t>
      </w:r>
    </w:p>
    <w:p w14:paraId="719C0761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各高等学校：</w:t>
      </w:r>
    </w:p>
    <w:p w14:paraId="09D404B6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根据《内蒙古自治区高等学校科学技术研究项目管理办法（修订）》《内蒙古自治区高等学校人文社会科学研究项目管理办法（修订）》，现将2020年度自治区高校科研项目申报工作有关事项通知如下：</w:t>
      </w:r>
    </w:p>
    <w:p w14:paraId="25C55FF5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</w:t>
      </w:r>
      <w:r w:rsidRPr="00300155">
        <w:rPr>
          <w:rFonts w:ascii="黑体" w:eastAsia="黑体" w:hAnsi="黑体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一、项目类别、资助额度和申报数量</w:t>
      </w:r>
    </w:p>
    <w:p w14:paraId="1FFF096E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2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楷体" w:eastAsia="楷体" w:hAnsi="楷体" w:cs="Times New Roman" w:hint="eastAsia"/>
          <w:b/>
          <w:bCs/>
          <w:color w:val="444444"/>
          <w:kern w:val="0"/>
          <w:sz w:val="32"/>
          <w:szCs w:val="32"/>
          <w:bdr w:val="none" w:sz="0" w:space="0" w:color="auto" w:frame="1"/>
        </w:rPr>
        <w:t>（一）项目类别</w:t>
      </w:r>
    </w:p>
    <w:p w14:paraId="1619891F" w14:textId="0EF72EAF" w:rsidR="00300155" w:rsidRPr="00300155" w:rsidRDefault="00300155" w:rsidP="00784E63">
      <w:pPr>
        <w:widowControl/>
        <w:shd w:val="clear" w:color="auto" w:fill="FFFFFF"/>
        <w:wordWrap w:val="0"/>
        <w:spacing w:line="56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="00784E63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 xml:space="preserve">    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1.自然科学类重点项目、一般项目；</w:t>
      </w:r>
    </w:p>
    <w:p w14:paraId="6CAE1AAA" w14:textId="60CE9002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="00784E63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 xml:space="preserve">    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2.人文社科类重点项目、一般项目；</w:t>
      </w:r>
    </w:p>
    <w:p w14:paraId="6E41D2A2" w14:textId="77777777" w:rsidR="00300155" w:rsidRPr="00300155" w:rsidRDefault="00300155" w:rsidP="00784E63">
      <w:pPr>
        <w:widowControl/>
        <w:shd w:val="clear" w:color="auto" w:fill="FFFFFF"/>
        <w:wordWrap w:val="0"/>
        <w:spacing w:line="560" w:lineRule="atLeast"/>
        <w:ind w:firstLineChars="200"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3.高校思想政治工作研究项目（以下简称“思政专项”）。</w:t>
      </w:r>
    </w:p>
    <w:p w14:paraId="6E3A79D3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2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楷体" w:eastAsia="楷体" w:hAnsi="楷体" w:cs="Times New Roman" w:hint="eastAsia"/>
          <w:b/>
          <w:bCs/>
          <w:color w:val="444444"/>
          <w:kern w:val="0"/>
          <w:sz w:val="32"/>
          <w:szCs w:val="32"/>
          <w:bdr w:val="none" w:sz="0" w:space="0" w:color="auto" w:frame="1"/>
        </w:rPr>
        <w:t>（二）资助额度</w:t>
      </w:r>
    </w:p>
    <w:p w14:paraId="54607FEC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1.自然科学类：重点项目不超过6万元、一般项目不超过2万元；</w:t>
      </w:r>
    </w:p>
    <w:p w14:paraId="15186CB6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lastRenderedPageBreak/>
        <w:t>2.人文社会科学类：重点项目不超过4万元、一般项目不超过1万元；</w:t>
      </w:r>
    </w:p>
    <w:p w14:paraId="650F2BC6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3.</w:t>
      </w:r>
      <w:proofErr w:type="gramStart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思政专项不</w:t>
      </w:r>
      <w:proofErr w:type="gramEnd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超过</w:t>
      </w: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1万元。</w:t>
      </w:r>
    </w:p>
    <w:p w14:paraId="120F4AD6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2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楷体" w:eastAsia="楷体" w:hAnsi="楷体" w:cs="Times New Roman" w:hint="eastAsia"/>
          <w:b/>
          <w:bCs/>
          <w:color w:val="444444"/>
          <w:kern w:val="0"/>
          <w:sz w:val="32"/>
          <w:szCs w:val="32"/>
          <w:bdr w:val="none" w:sz="0" w:space="0" w:color="auto" w:frame="1"/>
        </w:rPr>
        <w:t>（三）申报数量</w:t>
      </w:r>
    </w:p>
    <w:p w14:paraId="6FB6A98A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1.项目实行限额申报（各高校名额分配见附件1）。</w:t>
      </w:r>
    </w:p>
    <w:p w14:paraId="4D92FD02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2.申请者（指项目主持人，下同）年龄在40周岁以下的项目一般不低于学校申报项目总数的70%。</w:t>
      </w:r>
    </w:p>
    <w:p w14:paraId="1B010288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3.每个申请者只能申报一个项目。</w:t>
      </w:r>
    </w:p>
    <w:p w14:paraId="10CAD5DB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黑体" w:eastAsia="黑体" w:hAnsi="黑体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二、选题范围和申报条件</w:t>
      </w:r>
    </w:p>
    <w:p w14:paraId="507AD9BF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2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楷体" w:eastAsia="楷体" w:hAnsi="楷体" w:cs="Times New Roman" w:hint="eastAsia"/>
          <w:b/>
          <w:bCs/>
          <w:color w:val="444444"/>
          <w:kern w:val="0"/>
          <w:sz w:val="32"/>
          <w:szCs w:val="32"/>
          <w:bdr w:val="none" w:sz="0" w:space="0" w:color="auto" w:frame="1"/>
        </w:rPr>
        <w:t>（一）选题范围</w:t>
      </w:r>
    </w:p>
    <w:p w14:paraId="14004E27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1.自然科学类和人文社科类项目：不设项目申报指南，申请者自主选题。基础研究应面向学术前沿，突出理论性、前瞻性和创新性；应用研究应面向自治区经济社会发展需求，优先支持服务党委政府科学决策的公共政策研究、服务产业转型升级的关键共性技术研究。</w:t>
      </w:r>
    </w:p>
    <w:p w14:paraId="6AC2F8DF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2.</w:t>
      </w:r>
      <w:proofErr w:type="gramStart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思政专项</w:t>
      </w:r>
      <w:proofErr w:type="gramEnd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：不设项目申报指南，申请者自主选题。重点围绕贯彻落</w:t>
      </w:r>
      <w:proofErr w:type="gramStart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实习近</w:t>
      </w:r>
      <w:proofErr w:type="gramEnd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平总书记在全国宣传思想工作会议和学校</w:t>
      </w:r>
      <w:proofErr w:type="gramStart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思政课</w:t>
      </w:r>
      <w:proofErr w:type="gramEnd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教师座谈会上的重要讲话精神，结合我区实际，开展高校思想政治工作理论和实践问题研究。</w:t>
      </w:r>
    </w:p>
    <w:p w14:paraId="54D26085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2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楷体" w:eastAsia="楷体" w:hAnsi="楷体" w:cs="Times New Roman" w:hint="eastAsia"/>
          <w:b/>
          <w:bCs/>
          <w:color w:val="444444"/>
          <w:kern w:val="0"/>
          <w:sz w:val="32"/>
          <w:szCs w:val="32"/>
          <w:bdr w:val="none" w:sz="0" w:space="0" w:color="auto" w:frame="1"/>
        </w:rPr>
        <w:t>（二）申报条件</w:t>
      </w:r>
    </w:p>
    <w:p w14:paraId="25CDC288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项目申请者应为高校</w:t>
      </w:r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在岗在编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人员，并符合以下条件：</w:t>
      </w:r>
    </w:p>
    <w:p w14:paraId="61ACAAAE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lastRenderedPageBreak/>
        <w:t>1.自然科学类和人文社科类项目：重点项目申请者应具有副高级以上专业技术职务或博士学位；一般项目申请者应具有中级专业技术职务或硕士以上学位。</w:t>
      </w:r>
    </w:p>
    <w:p w14:paraId="381CB5CB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2.</w:t>
      </w:r>
      <w:proofErr w:type="gramStart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思政专项</w:t>
      </w:r>
      <w:proofErr w:type="gramEnd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：项目申请者不限职称和学历。优先支持</w:t>
      </w:r>
      <w:proofErr w:type="gramStart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思政课</w:t>
      </w:r>
      <w:proofErr w:type="gramEnd"/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教师、班主任、辅导员等一线思政工作者申报项目。</w:t>
      </w:r>
    </w:p>
    <w:p w14:paraId="40770BC1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FF0000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3.有下列情况之一者不得申报本次项目：</w:t>
      </w:r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在</w:t>
      </w:r>
      <w:proofErr w:type="gramStart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研</w:t>
      </w:r>
      <w:proofErr w:type="gramEnd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自治区高校科研项目、教育科研规划课题负责人；在</w:t>
      </w:r>
      <w:proofErr w:type="gramStart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研</w:t>
      </w:r>
      <w:proofErr w:type="gramEnd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自治区自然科学基金项目、社科基金项目负责人；在</w:t>
      </w:r>
      <w:proofErr w:type="gramStart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研</w:t>
      </w:r>
      <w:proofErr w:type="gramEnd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教育部科研项目（包括科技项目、人文社科类项目）负责人；在</w:t>
      </w:r>
      <w:proofErr w:type="gramStart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研</w:t>
      </w:r>
      <w:proofErr w:type="gramEnd"/>
      <w:r w:rsidRPr="00300155">
        <w:rPr>
          <w:rFonts w:ascii="仿宋" w:eastAsia="仿宋" w:hAnsi="仿宋" w:cs="Times New Roman" w:hint="eastAsia"/>
          <w:color w:val="FF0000"/>
          <w:kern w:val="0"/>
          <w:sz w:val="32"/>
          <w:szCs w:val="32"/>
          <w:bdr w:val="none" w:sz="0" w:space="0" w:color="auto" w:frame="1"/>
        </w:rPr>
        <w:t>国家自然科学基金项目、社科基金项目负责人。</w:t>
      </w:r>
    </w:p>
    <w:p w14:paraId="320AD13E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80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黑体" w:eastAsia="黑体" w:hAnsi="黑体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三、申报流程</w:t>
      </w:r>
    </w:p>
    <w:p w14:paraId="640A011A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（一）各高校按照公平公正公开原则，组织项目征集、遴选、公示，择优推荐。</w:t>
      </w:r>
    </w:p>
    <w:p w14:paraId="6ED92A85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64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（二）报送项目申报材料。项目申报材料包括A表一式1份，B表一式5份，统一用A4纸双面打印（A、B表分开装订），以及《2020年度高等学校科学研究项目申报一览表》1份。以上材料由各高校统一汇总报送至我厅，同时发送电子版。如有涉密材料，应通过保密渠道报送。</w:t>
      </w:r>
    </w:p>
    <w:p w14:paraId="1C41159F" w14:textId="6D5D885C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</w:t>
      </w:r>
      <w:r w:rsidR="00B96E0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 xml:space="preserve">  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申报截止日期为2019年7月5日，愈期不予受理。联系人： 刘相飞，联系电话：0471－2856504，电子邮箱：nmg_lxf@126.com，邮寄地址：呼和浩特市新城区丁香路5号，内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lastRenderedPageBreak/>
        <w:t>蒙古自治区教育厅科技与教育信息化处1018室，邮编010011。</w:t>
      </w:r>
    </w:p>
    <w:p w14:paraId="07E73E6C" w14:textId="77777777" w:rsidR="00300155" w:rsidRPr="00300155" w:rsidRDefault="00300155" w:rsidP="00300155">
      <w:pPr>
        <w:widowControl/>
        <w:shd w:val="clear" w:color="auto" w:fill="FFFFFF"/>
        <w:wordWrap w:val="0"/>
        <w:spacing w:line="560" w:lineRule="atLeast"/>
        <w:ind w:firstLine="48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本通知及附件可登陆内蒙古自治区教育厅门户网站</w:t>
      </w: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www.nmgov.edu.cn“政务信息公开”栏下载。</w:t>
      </w:r>
    </w:p>
    <w:p w14:paraId="4D52578D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</w:p>
    <w:p w14:paraId="6AF59D67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附件：</w:t>
      </w: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1．名额分配表</w:t>
      </w:r>
    </w:p>
    <w:p w14:paraId="6BA468CF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     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2．项目申请书</w:t>
      </w:r>
    </w:p>
    <w:p w14:paraId="1D55B8B9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ind w:left="2080" w:hanging="2080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     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>3．项目申报一览表</w:t>
      </w:r>
    </w:p>
    <w:p w14:paraId="7C9C5DDB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                       </w:t>
      </w:r>
    </w:p>
    <w:p w14:paraId="15C993CC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</w:p>
    <w:p w14:paraId="7137A8B0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</w:p>
    <w:p w14:paraId="7F4F4EE3" w14:textId="77777777" w:rsidR="00300155" w:rsidRPr="00300155" w:rsidRDefault="00300155" w:rsidP="00300155">
      <w:pPr>
        <w:widowControl/>
        <w:shd w:val="clear" w:color="auto" w:fill="FFFFFF"/>
        <w:wordWrap w:val="0"/>
        <w:spacing w:line="520" w:lineRule="atLeas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</w:t>
      </w:r>
    </w:p>
    <w:p w14:paraId="20924A7C" w14:textId="77777777" w:rsidR="00300155" w:rsidRPr="00300155" w:rsidRDefault="00300155" w:rsidP="00001183">
      <w:pPr>
        <w:widowControl/>
        <w:shd w:val="clear" w:color="auto" w:fill="FFFFFF"/>
        <w:wordWrap w:val="0"/>
        <w:spacing w:line="520" w:lineRule="atLeast"/>
        <w:ind w:firstLine="4640"/>
        <w:jc w:val="right"/>
        <w:rPr>
          <w:rFonts w:ascii="Times New Roman" w:eastAsia="微软雅黑" w:hAnsi="Times New Roman" w:cs="Times New Roman"/>
          <w:color w:val="444444"/>
          <w:kern w:val="0"/>
          <w:sz w:val="32"/>
          <w:szCs w:val="32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</w:t>
      </w:r>
      <w:r w:rsidRPr="00300155">
        <w:rPr>
          <w:rFonts w:ascii="仿宋" w:eastAsia="仿宋" w:hAnsi="仿宋" w:cs="Times New Roman" w:hint="eastAsia"/>
          <w:color w:val="444444"/>
          <w:kern w:val="0"/>
          <w:sz w:val="32"/>
          <w:szCs w:val="32"/>
          <w:bdr w:val="none" w:sz="0" w:space="0" w:color="auto" w:frame="1"/>
        </w:rPr>
        <w:t xml:space="preserve"> 内蒙古自治区教育厅</w:t>
      </w:r>
    </w:p>
    <w:p w14:paraId="27403FCE" w14:textId="77777777" w:rsidR="00300155" w:rsidRPr="00300155" w:rsidRDefault="00300155" w:rsidP="00001183">
      <w:pPr>
        <w:widowControl/>
        <w:shd w:val="clear" w:color="auto" w:fill="FFFFFF"/>
        <w:wordWrap w:val="0"/>
        <w:spacing w:line="540" w:lineRule="atLeast"/>
        <w:jc w:val="right"/>
        <w:rPr>
          <w:rFonts w:ascii="微软雅黑" w:eastAsia="微软雅黑" w:hAnsi="微软雅黑" w:cs="宋体"/>
          <w:color w:val="444444"/>
          <w:kern w:val="0"/>
          <w:sz w:val="27"/>
          <w:szCs w:val="27"/>
        </w:rPr>
      </w:pPr>
      <w:r w:rsidRPr="00300155">
        <w:rPr>
          <w:rFonts w:ascii="Calibri" w:eastAsia="仿宋" w:hAnsi="Calibri" w:cs="Calibri"/>
          <w:color w:val="444444"/>
          <w:kern w:val="0"/>
          <w:sz w:val="32"/>
          <w:szCs w:val="32"/>
          <w:bdr w:val="none" w:sz="0" w:space="0" w:color="auto" w:frame="1"/>
        </w:rPr>
        <w:t>                              </w:t>
      </w:r>
      <w:r w:rsidRPr="00300155">
        <w:rPr>
          <w:rFonts w:ascii="仿宋" w:eastAsia="仿宋" w:hAnsi="仿宋" w:cs="宋体" w:hint="eastAsia"/>
          <w:color w:val="444444"/>
          <w:kern w:val="0"/>
          <w:sz w:val="32"/>
          <w:szCs w:val="32"/>
          <w:bdr w:val="none" w:sz="0" w:space="0" w:color="auto" w:frame="1"/>
        </w:rPr>
        <w:t>2019年5月22日</w:t>
      </w:r>
    </w:p>
    <w:p w14:paraId="005DAF0B" w14:textId="63556F8D" w:rsidR="004E5490" w:rsidRDefault="004E5490"/>
    <w:p w14:paraId="5FA56045" w14:textId="77777777" w:rsidR="004E5490" w:rsidRDefault="004E5490">
      <w:pPr>
        <w:widowControl/>
        <w:jc w:val="left"/>
      </w:pPr>
      <w:r>
        <w:br w:type="page"/>
      </w:r>
    </w:p>
    <w:p w14:paraId="202E74CA" w14:textId="77777777" w:rsidR="004E5490" w:rsidRPr="004E5490" w:rsidRDefault="004E5490" w:rsidP="004E5490">
      <w:pPr>
        <w:widowControl/>
        <w:numPr>
          <w:ilvl w:val="0"/>
          <w:numId w:val="1"/>
        </w:numPr>
        <w:pBdr>
          <w:bottom w:val="single" w:sz="6" w:space="0" w:color="DFDFDF"/>
        </w:pBdr>
        <w:spacing w:line="675" w:lineRule="atLeast"/>
        <w:ind w:left="-480"/>
        <w:jc w:val="left"/>
        <w:rPr>
          <w:rFonts w:ascii="&amp;quot" w:eastAsia="宋体" w:hAnsi="&amp;quot" w:cs="宋体"/>
          <w:color w:val="000000"/>
          <w:kern w:val="0"/>
          <w:sz w:val="24"/>
          <w:szCs w:val="24"/>
        </w:rPr>
      </w:pPr>
      <w:proofErr w:type="gramStart"/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lastRenderedPageBreak/>
        <w:t xml:space="preserve">标　　</w:t>
      </w:r>
      <w:proofErr w:type="gramEnd"/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题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关于做好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2020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年度内蒙古自治区高等学校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青年科技英才支持计划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申报工作的通知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</w:p>
    <w:p w14:paraId="3143210E" w14:textId="77777777" w:rsidR="004E5490" w:rsidRPr="004E5490" w:rsidRDefault="004E5490" w:rsidP="004E5490">
      <w:pPr>
        <w:widowControl/>
        <w:numPr>
          <w:ilvl w:val="0"/>
          <w:numId w:val="1"/>
        </w:numPr>
        <w:pBdr>
          <w:bottom w:val="single" w:sz="6" w:space="0" w:color="DFDFDF"/>
        </w:pBdr>
        <w:spacing w:line="675" w:lineRule="atLeast"/>
        <w:ind w:left="-480"/>
        <w:jc w:val="left"/>
        <w:rPr>
          <w:rFonts w:ascii="&amp;quot" w:eastAsia="宋体" w:hAnsi="&amp;quot" w:cs="宋体"/>
          <w:color w:val="000000"/>
          <w:kern w:val="0"/>
          <w:sz w:val="24"/>
          <w:szCs w:val="24"/>
        </w:rPr>
      </w:pP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索</w:t>
      </w: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 xml:space="preserve"> </w:t>
      </w: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引</w:t>
      </w: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 xml:space="preserve"> </w:t>
      </w: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号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11150000011512917C/2019-00071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</w:p>
    <w:p w14:paraId="7757EE59" w14:textId="77777777" w:rsidR="004E5490" w:rsidRPr="004E5490" w:rsidRDefault="004E5490" w:rsidP="004E5490">
      <w:pPr>
        <w:widowControl/>
        <w:numPr>
          <w:ilvl w:val="0"/>
          <w:numId w:val="1"/>
        </w:numPr>
        <w:pBdr>
          <w:bottom w:val="single" w:sz="6" w:space="0" w:color="DFDFDF"/>
        </w:pBdr>
        <w:spacing w:line="675" w:lineRule="atLeast"/>
        <w:ind w:left="-480"/>
        <w:jc w:val="left"/>
        <w:rPr>
          <w:rFonts w:ascii="&amp;quot" w:eastAsia="宋体" w:hAnsi="&amp;quot" w:cs="宋体"/>
          <w:color w:val="000000"/>
          <w:kern w:val="0"/>
          <w:sz w:val="24"/>
          <w:szCs w:val="24"/>
        </w:rPr>
      </w:pP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发布机构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自治区教育厅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</w:p>
    <w:p w14:paraId="035FCB7D" w14:textId="77777777" w:rsidR="004E5490" w:rsidRPr="004E5490" w:rsidRDefault="004E5490" w:rsidP="004E5490">
      <w:pPr>
        <w:widowControl/>
        <w:numPr>
          <w:ilvl w:val="0"/>
          <w:numId w:val="1"/>
        </w:numPr>
        <w:pBdr>
          <w:bottom w:val="single" w:sz="6" w:space="0" w:color="DFDFDF"/>
        </w:pBdr>
        <w:spacing w:line="675" w:lineRule="atLeast"/>
        <w:ind w:left="-480"/>
        <w:jc w:val="left"/>
        <w:rPr>
          <w:rFonts w:ascii="&amp;quot" w:eastAsia="宋体" w:hAnsi="&amp;quot" w:cs="宋体"/>
          <w:color w:val="000000"/>
          <w:kern w:val="0"/>
          <w:sz w:val="24"/>
          <w:szCs w:val="24"/>
        </w:rPr>
      </w:pP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文　　号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</w:p>
    <w:p w14:paraId="0D0E3755" w14:textId="77777777" w:rsidR="004E5490" w:rsidRPr="004E5490" w:rsidRDefault="004E5490" w:rsidP="004E5490">
      <w:pPr>
        <w:widowControl/>
        <w:numPr>
          <w:ilvl w:val="0"/>
          <w:numId w:val="1"/>
        </w:numPr>
        <w:pBdr>
          <w:bottom w:val="single" w:sz="6" w:space="0" w:color="DFDFDF"/>
        </w:pBdr>
        <w:spacing w:line="675" w:lineRule="atLeast"/>
        <w:ind w:left="-480"/>
        <w:jc w:val="left"/>
        <w:rPr>
          <w:rFonts w:ascii="&amp;quot" w:eastAsia="宋体" w:hAnsi="&amp;quot" w:cs="宋体"/>
          <w:color w:val="000000"/>
          <w:kern w:val="0"/>
          <w:sz w:val="24"/>
          <w:szCs w:val="24"/>
        </w:rPr>
      </w:pPr>
      <w:r w:rsidRPr="004E5490">
        <w:rPr>
          <w:rFonts w:ascii="&amp;quot" w:eastAsia="宋体" w:hAnsi="&amp;quot" w:cs="宋体"/>
          <w:color w:val="4D70D7"/>
          <w:kern w:val="0"/>
          <w:sz w:val="24"/>
          <w:szCs w:val="24"/>
          <w:bdr w:val="none" w:sz="0" w:space="0" w:color="auto" w:frame="1"/>
          <w:shd w:val="clear" w:color="auto" w:fill="FBFBFB"/>
        </w:rPr>
        <w:t>成文日期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  <w:r w:rsidRPr="004E5490">
        <w:rPr>
          <w:rFonts w:ascii="&amp;quot" w:eastAsia="宋体" w:hAnsi="&amp;quot" w:cs="宋体"/>
          <w:color w:val="363636"/>
          <w:kern w:val="0"/>
          <w:sz w:val="24"/>
          <w:szCs w:val="24"/>
          <w:bdr w:val="none" w:sz="0" w:space="0" w:color="auto" w:frame="1"/>
        </w:rPr>
        <w:t>2019-05-23 15:36</w:t>
      </w:r>
      <w:r w:rsidRPr="004E5490">
        <w:rPr>
          <w:rFonts w:ascii="&amp;quot" w:eastAsia="宋体" w:hAnsi="&amp;quot" w:cs="宋体"/>
          <w:color w:val="000000"/>
          <w:kern w:val="0"/>
          <w:sz w:val="24"/>
          <w:szCs w:val="24"/>
        </w:rPr>
        <w:t xml:space="preserve"> </w:t>
      </w:r>
    </w:p>
    <w:p w14:paraId="756D5ED7" w14:textId="77777777" w:rsidR="004E5490" w:rsidRPr="004E5490" w:rsidRDefault="004E5490" w:rsidP="004E5490">
      <w:pPr>
        <w:widowControl/>
        <w:spacing w:line="840" w:lineRule="atLeast"/>
        <w:jc w:val="center"/>
        <w:outlineLvl w:val="0"/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</w:pP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关于做好</w:t>
      </w: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2020</w:t>
      </w: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年度内蒙古自治区高等学校</w:t>
      </w: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“</w:t>
      </w: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青年科技英才支持计划</w:t>
      </w: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”</w:t>
      </w:r>
      <w:r w:rsidRPr="004E5490">
        <w:rPr>
          <w:rFonts w:ascii="&amp;quot" w:eastAsia="宋体" w:hAnsi="&amp;quot" w:cs="宋体"/>
          <w:b/>
          <w:bCs/>
          <w:color w:val="333333"/>
          <w:kern w:val="36"/>
          <w:sz w:val="42"/>
          <w:szCs w:val="42"/>
        </w:rPr>
        <w:t>申报工作的通知</w:t>
      </w:r>
    </w:p>
    <w:p w14:paraId="7FDC4953" w14:textId="77777777" w:rsidR="004E5490" w:rsidRPr="004E5490" w:rsidRDefault="004E5490" w:rsidP="004E5490">
      <w:pPr>
        <w:widowControl/>
        <w:spacing w:line="585" w:lineRule="atLeast"/>
        <w:jc w:val="left"/>
        <w:rPr>
          <w:rFonts w:ascii="&amp;quot" w:eastAsia="宋体" w:hAnsi="&amp;quot" w:cs="宋体"/>
          <w:color w:val="989898"/>
          <w:kern w:val="0"/>
          <w:szCs w:val="21"/>
        </w:rPr>
      </w:pPr>
      <w:r w:rsidRPr="004E5490">
        <w:rPr>
          <w:rFonts w:ascii="&amp;quot" w:eastAsia="宋体" w:hAnsi="&amp;quot" w:cs="宋体"/>
          <w:color w:val="989898"/>
          <w:kern w:val="0"/>
          <w:szCs w:val="21"/>
        </w:rPr>
        <w:t>公开日期：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>2019-05-24 15:36</w:t>
      </w:r>
    </w:p>
    <w:p w14:paraId="40F5F2A8" w14:textId="77777777" w:rsidR="004E5490" w:rsidRPr="004E5490" w:rsidRDefault="004E5490" w:rsidP="004E5490">
      <w:pPr>
        <w:widowControl/>
        <w:spacing w:line="585" w:lineRule="atLeast"/>
        <w:jc w:val="left"/>
        <w:rPr>
          <w:rFonts w:ascii="&amp;quot" w:eastAsia="宋体" w:hAnsi="&amp;quot" w:cs="宋体"/>
          <w:color w:val="989898"/>
          <w:kern w:val="0"/>
          <w:szCs w:val="21"/>
        </w:rPr>
      </w:pPr>
      <w:r w:rsidRPr="004E5490">
        <w:rPr>
          <w:rFonts w:ascii="&amp;quot" w:eastAsia="宋体" w:hAnsi="&amp;quot" w:cs="宋体"/>
          <w:color w:val="989898"/>
          <w:kern w:val="0"/>
          <w:szCs w:val="21"/>
        </w:rPr>
        <w:t>字体：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 xml:space="preserve">[ 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>大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 xml:space="preserve"> | 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>中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 xml:space="preserve"> | 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>小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 xml:space="preserve"> ]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 xml:space="preserve">　</w:t>
      </w:r>
      <w:r w:rsidRPr="004E5490">
        <w:rPr>
          <w:rFonts w:ascii="&amp;quot" w:eastAsia="宋体" w:hAnsi="&amp;quot" w:cs="宋体"/>
          <w:color w:val="989898"/>
          <w:kern w:val="0"/>
          <w:szCs w:val="21"/>
        </w:rPr>
        <w:t xml:space="preserve"> </w:t>
      </w:r>
    </w:p>
    <w:p w14:paraId="366AFA76" w14:textId="77777777" w:rsidR="004E5490" w:rsidRPr="004E5490" w:rsidRDefault="004E5490" w:rsidP="004E5490">
      <w:pPr>
        <w:widowControl/>
        <w:wordWrap w:val="0"/>
        <w:spacing w:line="540" w:lineRule="atLeast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各有关高等学校：</w:t>
      </w:r>
    </w:p>
    <w:p w14:paraId="41175C21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为深入实施高等学校创新能力提升计划，加强我区高等学校青年科技创新人才队伍建设，我厅将继续组织实施内蒙古自治区高等学校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青年科技英才支持计划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。现将有关事宜通知如下：</w:t>
      </w:r>
    </w:p>
    <w:p w14:paraId="383640F8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一、资助类别</w:t>
      </w:r>
    </w:p>
    <w:p w14:paraId="146741EA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资助对象分为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类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青年科技领军人才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和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B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类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青年科技骨干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14:paraId="58585CFD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二、申报条件</w:t>
      </w:r>
    </w:p>
    <w:p w14:paraId="50F42B7A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（一）申请者须符合《内蒙古自治区高等学校青年科技英才支持计划实施办法（暂行）》规定的各项申报条件。</w:t>
      </w:r>
    </w:p>
    <w:p w14:paraId="4234D1CB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lastRenderedPageBreak/>
        <w:t>（二）已获得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长江学者特聘教授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国家杰出青年科学基金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、教育部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新世纪优秀人才支持计划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、自治区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草原英才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工程等省部级以上各类人才计划资助者，不再申报本计划。</w:t>
      </w:r>
    </w:p>
    <w:p w14:paraId="7F6136DA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（三）申请者所在学校能够按照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1:1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比例落实资助经费。</w:t>
      </w:r>
    </w:p>
    <w:p w14:paraId="4F824ECB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三、学科领域</w:t>
      </w:r>
    </w:p>
    <w:p w14:paraId="5515967D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申请者应按以下学科领域归口申报：</w:t>
      </w:r>
    </w:p>
    <w:p w14:paraId="383B23F6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数学；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物理；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3.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化学；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4.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化工；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5.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农业；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6.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林业；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7.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电子科学技术；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8.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计算机与通讯；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9.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生物与基础医学；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10.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医疗卫生与临床；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11.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药学；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12.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中医药；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13.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能源；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14.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资源；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15.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环境；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16.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传统材料；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17.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新材料；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18.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先进制造；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19.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管理科学与工程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(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含工商管理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)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20.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哲学、马克思主义、思想政治理论教育；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21.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经济学；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22.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法学；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23.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政治学、社会学、民族学；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24.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教育学、心理学；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25.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语言学、文学、新闻传播；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26.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历史学；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27.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艺术学、体育学。</w:t>
      </w:r>
    </w:p>
    <w:p w14:paraId="4FDF5315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四、注意事项</w:t>
      </w:r>
    </w:p>
    <w:p w14:paraId="458327BE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（一）以学校为单位统一组织申报，不受理个人申报。</w:t>
      </w:r>
    </w:p>
    <w:p w14:paraId="53987911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（二）本计划实行限额申报，申报名额分配表见附件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14:paraId="1B69613D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（三）申请者须填写《内蒙古自治区高等学校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青年科技英才支持计划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申请书》（附件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），一式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5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份。申请材料应突出重点，简明扼要，双面打印，不超过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40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个页码。</w:t>
      </w:r>
    </w:p>
    <w:p w14:paraId="34C40F64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（四）各高校须填写《内蒙古自治区高等学校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青年科技英才支持计划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申请人清单》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份（附件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3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），加盖学校公章。</w:t>
      </w:r>
    </w:p>
    <w:p w14:paraId="608F4BF0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lastRenderedPageBreak/>
        <w:t>（五）请各高校于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2019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年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7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5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日前将《申请书》和《申请人清单》纸质材料及电子版报送我厅科技与教育信息化处，逾期不予受理。</w:t>
      </w:r>
    </w:p>
    <w:p w14:paraId="74612381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本通知及附件请登录我厅网站（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www.nmgov.edu.cn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）下载。</w:t>
      </w:r>
    </w:p>
    <w:p w14:paraId="4D9C0C97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联系人：刘相飞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,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联系电话：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 xml:space="preserve">0471-2856504, 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邮寄地址：呼和浩特市新城区丁香路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5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号内蒙古自治区教育厅科技与教育信息化处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1018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室，邮编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010011,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电子邮箱：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nmg_Lxf@126.com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。</w:t>
      </w:r>
    </w:p>
    <w:p w14:paraId="769BD917" w14:textId="77777777" w:rsidR="004E5490" w:rsidRPr="004E5490" w:rsidRDefault="004E5490" w:rsidP="004E5490">
      <w:pPr>
        <w:widowControl/>
        <w:wordWrap w:val="0"/>
        <w:spacing w:line="540" w:lineRule="atLeast"/>
        <w:ind w:firstLine="64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附件：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1.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申报名额分配表</w:t>
      </w:r>
    </w:p>
    <w:p w14:paraId="53E43832" w14:textId="77777777" w:rsidR="004E5490" w:rsidRPr="004E5490" w:rsidRDefault="004E5490" w:rsidP="004E5490">
      <w:pPr>
        <w:widowControl/>
        <w:wordWrap w:val="0"/>
        <w:spacing w:line="540" w:lineRule="atLeast"/>
        <w:ind w:left="1920" w:hanging="192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         2.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内蒙古自治区高等学校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青年科技英才支持计划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申请书</w:t>
      </w:r>
    </w:p>
    <w:p w14:paraId="754CC548" w14:textId="77777777" w:rsidR="004E5490" w:rsidRPr="004E5490" w:rsidRDefault="004E5490" w:rsidP="004E5490">
      <w:pPr>
        <w:widowControl/>
        <w:wordWrap w:val="0"/>
        <w:spacing w:line="540" w:lineRule="atLeast"/>
        <w:ind w:left="1920" w:hanging="192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         3.2020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年度自治区高校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“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青年科技英才支持计划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”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申请人清单</w:t>
      </w:r>
    </w:p>
    <w:p w14:paraId="1D39434F" w14:textId="77777777" w:rsidR="004E5490" w:rsidRPr="004E5490" w:rsidRDefault="004E5490" w:rsidP="004E5490">
      <w:pPr>
        <w:widowControl/>
        <w:wordWrap w:val="0"/>
        <w:spacing w:line="540" w:lineRule="atLeast"/>
        <w:ind w:left="1920" w:hanging="320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4.</w:t>
      </w: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内蒙古自治区高等学校青年科技英才支持计划</w:t>
      </w:r>
      <w:bookmarkStart w:id="0" w:name="_GoBack"/>
      <w:bookmarkEnd w:id="0"/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实施办法（暂行）</w:t>
      </w:r>
    </w:p>
    <w:p w14:paraId="38D7F3C2" w14:textId="77777777" w:rsidR="004E5490" w:rsidRPr="004E5490" w:rsidRDefault="004E5490" w:rsidP="004E5490">
      <w:pPr>
        <w:widowControl/>
        <w:wordWrap w:val="0"/>
        <w:spacing w:line="540" w:lineRule="atLeast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444444"/>
          <w:kern w:val="0"/>
          <w:sz w:val="32"/>
          <w:szCs w:val="32"/>
          <w:bdr w:val="none" w:sz="0" w:space="0" w:color="auto" w:frame="1"/>
        </w:rPr>
        <w:t> </w:t>
      </w:r>
    </w:p>
    <w:p w14:paraId="4FAF2CF2" w14:textId="77777777" w:rsidR="004E5490" w:rsidRPr="004E5490" w:rsidRDefault="004E5490" w:rsidP="004E5490">
      <w:pPr>
        <w:widowControl/>
        <w:shd w:val="clear" w:color="auto" w:fill="FFFFFF"/>
        <w:wordWrap w:val="0"/>
        <w:spacing w:line="540" w:lineRule="atLeast"/>
        <w:ind w:left="2179" w:right="640" w:hanging="419"/>
        <w:jc w:val="center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 </w:t>
      </w:r>
    </w:p>
    <w:p w14:paraId="26AFF019" w14:textId="77777777" w:rsidR="00B20CF7" w:rsidRDefault="004E5490" w:rsidP="00B20CF7">
      <w:pPr>
        <w:widowControl/>
        <w:shd w:val="clear" w:color="auto" w:fill="FFFFFF"/>
        <w:wordWrap w:val="0"/>
        <w:spacing w:line="540" w:lineRule="atLeast"/>
        <w:ind w:left="2179" w:right="640" w:hanging="419"/>
        <w:jc w:val="right"/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 xml:space="preserve">            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内蒙古自治区教育厅</w:t>
      </w:r>
    </w:p>
    <w:p w14:paraId="441CE2F2" w14:textId="13650CFD" w:rsidR="004E5490" w:rsidRPr="004E5490" w:rsidRDefault="004E5490" w:rsidP="00B20CF7">
      <w:pPr>
        <w:widowControl/>
        <w:shd w:val="clear" w:color="auto" w:fill="FFFFFF"/>
        <w:wordWrap w:val="0"/>
        <w:spacing w:line="540" w:lineRule="atLeast"/>
        <w:ind w:left="2179" w:right="640" w:hanging="419"/>
        <w:jc w:val="right"/>
        <w:rPr>
          <w:rFonts w:ascii="&amp;quot" w:eastAsia="宋体" w:hAnsi="&amp;quot" w:cs="宋体"/>
          <w:color w:val="444444"/>
          <w:kern w:val="0"/>
          <w:sz w:val="32"/>
          <w:szCs w:val="32"/>
        </w:rPr>
      </w:pP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2019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年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5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月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23</w:t>
      </w:r>
      <w:r w:rsidRPr="004E5490">
        <w:rPr>
          <w:rFonts w:ascii="&amp;quot" w:eastAsia="宋体" w:hAnsi="&amp;quot" w:cs="宋体"/>
          <w:color w:val="000000"/>
          <w:kern w:val="0"/>
          <w:sz w:val="32"/>
          <w:szCs w:val="32"/>
          <w:bdr w:val="none" w:sz="0" w:space="0" w:color="auto" w:frame="1"/>
        </w:rPr>
        <w:t>日</w:t>
      </w:r>
    </w:p>
    <w:p w14:paraId="4756ADC6" w14:textId="77777777" w:rsidR="00946E0B" w:rsidRPr="004E5490" w:rsidRDefault="00946E0B"/>
    <w:sectPr w:rsidR="00946E0B" w:rsidRPr="004E54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A7566"/>
    <w:multiLevelType w:val="multilevel"/>
    <w:tmpl w:val="1AEE8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25E"/>
    <w:rsid w:val="00001183"/>
    <w:rsid w:val="0010125E"/>
    <w:rsid w:val="00300155"/>
    <w:rsid w:val="00471BAC"/>
    <w:rsid w:val="00477070"/>
    <w:rsid w:val="004E5490"/>
    <w:rsid w:val="005C77A9"/>
    <w:rsid w:val="00784E63"/>
    <w:rsid w:val="00794184"/>
    <w:rsid w:val="00810B8C"/>
    <w:rsid w:val="00946E0B"/>
    <w:rsid w:val="00A66F3A"/>
    <w:rsid w:val="00AB1547"/>
    <w:rsid w:val="00AF6831"/>
    <w:rsid w:val="00B20CF7"/>
    <w:rsid w:val="00B96E05"/>
    <w:rsid w:val="00EF15DE"/>
    <w:rsid w:val="00F9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A5A47"/>
  <w15:chartTrackingRefBased/>
  <w15:docId w15:val="{C1480036-B626-4510-A8CC-031D2450C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0015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0015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300155"/>
  </w:style>
  <w:style w:type="character" w:styleId="a3">
    <w:name w:val="Hyperlink"/>
    <w:basedOn w:val="a0"/>
    <w:uiPriority w:val="99"/>
    <w:semiHidden/>
    <w:unhideWhenUsed/>
    <w:rsid w:val="00AB1547"/>
    <w:rPr>
      <w:color w:val="0000FF"/>
      <w:u w:val="single"/>
    </w:rPr>
  </w:style>
  <w:style w:type="character" w:styleId="a4">
    <w:name w:val="Emphasis"/>
    <w:basedOn w:val="a0"/>
    <w:uiPriority w:val="20"/>
    <w:qFormat/>
    <w:rsid w:val="004E54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1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6653">
          <w:marLeft w:val="-480"/>
          <w:marRight w:val="-480"/>
          <w:marTop w:val="570"/>
          <w:marBottom w:val="0"/>
          <w:divBdr>
            <w:top w:val="single" w:sz="6" w:space="0" w:color="DFDFDF"/>
            <w:left w:val="single" w:sz="6" w:space="0" w:color="DFDFDF"/>
            <w:bottom w:val="none" w:sz="0" w:space="0" w:color="auto"/>
            <w:right w:val="none" w:sz="0" w:space="0" w:color="auto"/>
          </w:divBdr>
        </w:div>
        <w:div w:id="1274098679">
          <w:marLeft w:val="0"/>
          <w:marRight w:val="0"/>
          <w:marTop w:val="0"/>
          <w:marBottom w:val="0"/>
          <w:divBdr>
            <w:top w:val="dashed" w:sz="6" w:space="0" w:color="DCDCDC"/>
            <w:left w:val="none" w:sz="0" w:space="0" w:color="auto"/>
            <w:bottom w:val="dashed" w:sz="6" w:space="0" w:color="DCDCDC"/>
            <w:right w:val="none" w:sz="0" w:space="0" w:color="auto"/>
          </w:divBdr>
          <w:divsChild>
            <w:div w:id="31919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4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3782">
          <w:marLeft w:val="0"/>
          <w:marRight w:val="0"/>
          <w:marTop w:val="0"/>
          <w:marBottom w:val="0"/>
          <w:divBdr>
            <w:top w:val="dashed" w:sz="6" w:space="0" w:color="DCDCDC"/>
            <w:left w:val="none" w:sz="0" w:space="0" w:color="auto"/>
            <w:bottom w:val="dashed" w:sz="6" w:space="0" w:color="DCDCDC"/>
            <w:right w:val="none" w:sz="0" w:space="0" w:color="auto"/>
          </w:divBdr>
          <w:divsChild>
            <w:div w:id="11275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5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yoyo</dc:creator>
  <cp:keywords/>
  <dc:description/>
  <cp:lastModifiedBy>yoyo</cp:lastModifiedBy>
  <cp:revision>16</cp:revision>
  <dcterms:created xsi:type="dcterms:W3CDTF">2019-05-27T07:06:00Z</dcterms:created>
  <dcterms:modified xsi:type="dcterms:W3CDTF">2019-05-27T07:39:00Z</dcterms:modified>
</cp:coreProperties>
</file>